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FD" w:rsidRDefault="001C54FD" w:rsidP="001C54FD">
      <w:pPr>
        <w:spacing w:line="240" w:lineRule="exact"/>
        <w:jc w:val="center"/>
        <w:rPr>
          <w:rFonts w:ascii="Montserrat" w:hAnsi="Montserrat" w:cs="Tahoma"/>
          <w:b/>
          <w:sz w:val="18"/>
          <w:szCs w:val="18"/>
        </w:rPr>
      </w:pPr>
      <w:r>
        <w:rPr>
          <w:rFonts w:ascii="Montserrat" w:hAnsi="Montserrat" w:cs="Tahoma"/>
          <w:b/>
          <w:sz w:val="18"/>
          <w:szCs w:val="18"/>
        </w:rPr>
        <w:t>PROTOCOLO DE INVESTIGACIÓN</w:t>
      </w:r>
      <w:r>
        <w:rPr>
          <w:rFonts w:ascii="Montserrat" w:hAnsi="Montserrat" w:cs="Tahoma"/>
          <w:b/>
          <w:sz w:val="18"/>
          <w:szCs w:val="18"/>
        </w:rPr>
        <w:t xml:space="preserve">  PARA ENTIDADES</w:t>
      </w:r>
    </w:p>
    <w:p w:rsidR="001C54FD" w:rsidRDefault="001C54FD" w:rsidP="001C54FD">
      <w:pPr>
        <w:spacing w:line="240" w:lineRule="exact"/>
        <w:jc w:val="center"/>
        <w:rPr>
          <w:rFonts w:ascii="Montserrat" w:hAnsi="Montserrat" w:cs="Tahoma"/>
          <w:b/>
          <w:sz w:val="18"/>
          <w:szCs w:val="18"/>
        </w:rPr>
      </w:pPr>
      <w:r>
        <w:rPr>
          <w:rFonts w:ascii="Montserrat" w:hAnsi="Montserrat" w:cs="Tahoma"/>
          <w:b/>
          <w:sz w:val="18"/>
          <w:szCs w:val="18"/>
        </w:rPr>
        <w:t>(CI-02/2023</w:t>
      </w:r>
      <w:bookmarkStart w:id="0" w:name="_GoBack"/>
      <w:bookmarkEnd w:id="0"/>
      <w:r>
        <w:rPr>
          <w:rFonts w:ascii="Montserrat" w:hAnsi="Montserrat" w:cs="Tahoma"/>
          <w:b/>
          <w:sz w:val="18"/>
          <w:szCs w:val="18"/>
        </w:rPr>
        <w:t>)</w:t>
      </w:r>
    </w:p>
    <w:p w:rsidR="001C54FD" w:rsidRDefault="001C54FD" w:rsidP="001C54FD">
      <w:pPr>
        <w:spacing w:line="240" w:lineRule="exact"/>
        <w:rPr>
          <w:rFonts w:ascii="Montserrat" w:hAnsi="Montserrat" w:cs="Tahoma"/>
          <w:b/>
          <w:i/>
          <w:sz w:val="18"/>
          <w:szCs w:val="18"/>
        </w:rPr>
      </w:pPr>
    </w:p>
    <w:p w:rsidR="001C54FD" w:rsidRDefault="001C54FD" w:rsidP="001C54FD">
      <w:pPr>
        <w:spacing w:line="240" w:lineRule="exact"/>
        <w:jc w:val="center"/>
        <w:rPr>
          <w:rFonts w:ascii="Montserrat" w:hAnsi="Montserrat" w:cs="Tahoma"/>
          <w:sz w:val="18"/>
          <w:szCs w:val="18"/>
        </w:rPr>
      </w:pPr>
      <w:r>
        <w:rPr>
          <w:rFonts w:ascii="Montserrat" w:hAnsi="Montserrat" w:cs="Tahoma"/>
          <w:b/>
          <w:sz w:val="18"/>
          <w:szCs w:val="18"/>
        </w:rPr>
        <w:t>NOMBRE DE LA INSTITUCIÓN</w:t>
      </w:r>
    </w:p>
    <w:tbl>
      <w:tblPr>
        <w:tblW w:w="0" w:type="dxa"/>
        <w:jc w:val="center"/>
        <w:tblLayout w:type="fixed"/>
        <w:tblCellMar>
          <w:left w:w="70" w:type="dxa"/>
          <w:right w:w="70" w:type="dxa"/>
        </w:tblCellMar>
        <w:tblLook w:val="04A0" w:firstRow="1" w:lastRow="0" w:firstColumn="1" w:lastColumn="0" w:noHBand="0" w:noVBand="1"/>
      </w:tblPr>
      <w:tblGrid>
        <w:gridCol w:w="497"/>
        <w:gridCol w:w="9134"/>
        <w:gridCol w:w="374"/>
      </w:tblGrid>
      <w:tr w:rsidR="001C54FD" w:rsidTr="001C54FD">
        <w:trPr>
          <w:gridBefore w:val="1"/>
          <w:gridAfter w:val="1"/>
          <w:wBefore w:w="497" w:type="dxa"/>
          <w:wAfter w:w="374" w:type="dxa"/>
          <w:jc w:val="center"/>
        </w:trPr>
        <w:tc>
          <w:tcPr>
            <w:tcW w:w="9134" w:type="dxa"/>
            <w:tcBorders>
              <w:top w:val="single" w:sz="6" w:space="0" w:color="auto"/>
              <w:left w:val="single" w:sz="6" w:space="0" w:color="auto"/>
              <w:bottom w:val="single" w:sz="18" w:space="0" w:color="auto"/>
              <w:right w:val="single" w:sz="18" w:space="0" w:color="auto"/>
            </w:tcBorders>
            <w:shd w:val="pct90" w:color="FFFFFF" w:fill="auto"/>
            <w:hideMark/>
          </w:tcPr>
          <w:p w:rsidR="001C54FD" w:rsidRDefault="001C54FD">
            <w:pPr>
              <w:spacing w:line="360" w:lineRule="auto"/>
              <w:jc w:val="center"/>
              <w:rPr>
                <w:rFonts w:ascii="Montserrat" w:hAnsi="Montserrat" w:cs="Tahoma"/>
                <w:sz w:val="18"/>
                <w:szCs w:val="18"/>
              </w:rPr>
            </w:pPr>
            <w:r>
              <w:rPr>
                <w:rFonts w:ascii="Montserrat" w:hAnsi="Montserrat" w:cs="Tahoma"/>
                <w:sz w:val="18"/>
                <w:szCs w:val="18"/>
              </w:rPr>
              <w:t>TECNOLÓGICO NACIONAL DE MÉXICO/ ITS DEL OCCIDENTE DEL ESTADO DE HIDALGO</w:t>
            </w:r>
          </w:p>
        </w:tc>
      </w:tr>
      <w:tr w:rsidR="001C54FD" w:rsidTr="001C54FD">
        <w:trPr>
          <w:jc w:val="center"/>
        </w:trPr>
        <w:tc>
          <w:tcPr>
            <w:tcW w:w="10005" w:type="dxa"/>
            <w:gridSpan w:val="3"/>
            <w:tcMar>
              <w:top w:w="0" w:type="dxa"/>
              <w:left w:w="108" w:type="dxa"/>
              <w:bottom w:w="0" w:type="dxa"/>
              <w:right w:w="108" w:type="dxa"/>
            </w:tcMar>
          </w:tcPr>
          <w:p w:rsidR="001C54FD" w:rsidRDefault="001C54FD">
            <w:pPr>
              <w:spacing w:line="240" w:lineRule="exact"/>
              <w:rPr>
                <w:rFonts w:ascii="Montserrat" w:hAnsi="Montserrat" w:cs="Tahoma"/>
                <w:b/>
                <w:sz w:val="18"/>
                <w:szCs w:val="18"/>
              </w:rPr>
            </w:pPr>
          </w:p>
        </w:tc>
      </w:tr>
    </w:tbl>
    <w:p w:rsidR="001C54FD" w:rsidRDefault="001C54FD" w:rsidP="001C54FD">
      <w:pPr>
        <w:rPr>
          <w:rFonts w:ascii="Montserrat" w:hAnsi="Montserrat" w:cs="Tahoma"/>
          <w:b/>
          <w:sz w:val="18"/>
          <w:szCs w:val="18"/>
          <w:u w:val="single"/>
          <w:lang w:val="es-ES_tradnl"/>
        </w:rPr>
      </w:pPr>
    </w:p>
    <w:tbl>
      <w:tblPr>
        <w:tblW w:w="0" w:type="auto"/>
        <w:tblLayout w:type="fixed"/>
        <w:tblCellMar>
          <w:left w:w="70" w:type="dxa"/>
          <w:right w:w="70" w:type="dxa"/>
        </w:tblCellMar>
        <w:tblLook w:val="04A0" w:firstRow="1" w:lastRow="0" w:firstColumn="1" w:lastColumn="0" w:noHBand="0" w:noVBand="1"/>
      </w:tblPr>
      <w:tblGrid>
        <w:gridCol w:w="1418"/>
        <w:gridCol w:w="8008"/>
      </w:tblGrid>
      <w:tr w:rsidR="001C54FD" w:rsidTr="001C54FD">
        <w:tc>
          <w:tcPr>
            <w:tcW w:w="1418" w:type="dxa"/>
            <w:tcBorders>
              <w:top w:val="nil"/>
              <w:left w:val="nil"/>
              <w:bottom w:val="nil"/>
              <w:right w:val="single" w:sz="8" w:space="0" w:color="auto"/>
            </w:tcBorders>
          </w:tcPr>
          <w:p w:rsidR="001C54FD" w:rsidRDefault="001C54FD">
            <w:pPr>
              <w:spacing w:line="240" w:lineRule="exact"/>
              <w:jc w:val="both"/>
              <w:rPr>
                <w:rFonts w:ascii="Montserrat" w:hAnsi="Montserrat" w:cs="Tahoma"/>
                <w:b/>
                <w:sz w:val="18"/>
                <w:szCs w:val="18"/>
              </w:rPr>
            </w:pPr>
            <w:r>
              <w:rPr>
                <w:rFonts w:ascii="Montserrat" w:hAnsi="Montserrat" w:cs="Tahoma"/>
                <w:b/>
                <w:sz w:val="18"/>
                <w:szCs w:val="18"/>
              </w:rPr>
              <w:t>Título del proyecto</w:t>
            </w:r>
          </w:p>
          <w:p w:rsidR="001C54FD" w:rsidRDefault="001C54FD">
            <w:pPr>
              <w:spacing w:line="240" w:lineRule="exact"/>
              <w:jc w:val="both"/>
              <w:rPr>
                <w:rFonts w:ascii="Montserrat" w:hAnsi="Montserrat" w:cs="Tahoma"/>
                <w:b/>
                <w:sz w:val="18"/>
                <w:szCs w:val="18"/>
              </w:rPr>
            </w:pPr>
          </w:p>
        </w:tc>
        <w:tc>
          <w:tcPr>
            <w:tcW w:w="8008" w:type="dxa"/>
            <w:tcBorders>
              <w:top w:val="single" w:sz="8" w:space="0" w:color="auto"/>
              <w:left w:val="single" w:sz="8" w:space="0" w:color="auto"/>
              <w:bottom w:val="single" w:sz="18" w:space="0" w:color="auto"/>
              <w:right w:val="single" w:sz="18" w:space="0" w:color="auto"/>
            </w:tcBorders>
            <w:shd w:val="pct90" w:color="FFFFFF" w:fill="auto"/>
          </w:tcPr>
          <w:p w:rsidR="001C54FD" w:rsidRDefault="001C54FD">
            <w:pPr>
              <w:spacing w:line="240" w:lineRule="exact"/>
              <w:jc w:val="both"/>
              <w:rPr>
                <w:rFonts w:ascii="Montserrat" w:hAnsi="Montserrat" w:cs="Tahoma"/>
                <w:sz w:val="18"/>
                <w:szCs w:val="18"/>
              </w:rPr>
            </w:pPr>
          </w:p>
        </w:tc>
      </w:tr>
    </w:tbl>
    <w:p w:rsidR="001C54FD" w:rsidRDefault="001C54FD" w:rsidP="001C54FD">
      <w:pPr>
        <w:spacing w:line="240" w:lineRule="exact"/>
        <w:jc w:val="both"/>
        <w:rPr>
          <w:rFonts w:ascii="Montserrat" w:hAnsi="Montserrat" w:cs="Tahoma"/>
          <w:b/>
          <w:bCs/>
          <w:sz w:val="18"/>
          <w:szCs w:val="18"/>
        </w:rPr>
      </w:pPr>
    </w:p>
    <w:p w:rsidR="001C54FD" w:rsidRDefault="001C54FD" w:rsidP="001C54FD">
      <w:pPr>
        <w:spacing w:line="240" w:lineRule="exact"/>
        <w:jc w:val="center"/>
        <w:rPr>
          <w:rFonts w:ascii="Montserrat" w:hAnsi="Montserrat" w:cs="Tahoma"/>
          <w:b/>
          <w:iCs/>
          <w:color w:val="000080"/>
          <w:sz w:val="18"/>
          <w:szCs w:val="18"/>
        </w:rPr>
      </w:pPr>
    </w:p>
    <w:p w:rsidR="001C54FD" w:rsidRDefault="001C54FD" w:rsidP="001C54FD">
      <w:pPr>
        <w:numPr>
          <w:ilvl w:val="0"/>
          <w:numId w:val="1"/>
        </w:numPr>
        <w:spacing w:line="240" w:lineRule="exact"/>
        <w:jc w:val="center"/>
        <w:rPr>
          <w:rFonts w:ascii="Montserrat" w:hAnsi="Montserrat" w:cs="Tahoma"/>
          <w:b/>
          <w:iCs/>
          <w:sz w:val="18"/>
          <w:szCs w:val="18"/>
        </w:rPr>
      </w:pPr>
      <w:r>
        <w:rPr>
          <w:rFonts w:ascii="Montserrat" w:hAnsi="Montserrat" w:cs="Tahoma"/>
          <w:b/>
          <w:iCs/>
          <w:sz w:val="18"/>
          <w:szCs w:val="18"/>
        </w:rPr>
        <w:t>DESCRIPCIÓN DEL PROYECTO</w:t>
      </w:r>
    </w:p>
    <w:p w:rsidR="001C54FD" w:rsidRDefault="001C54FD" w:rsidP="001C54FD">
      <w:pPr>
        <w:spacing w:line="240" w:lineRule="exact"/>
        <w:jc w:val="both"/>
        <w:rPr>
          <w:rFonts w:ascii="Montserrat" w:hAnsi="Montserrat" w:cs="Tahoma"/>
          <w:sz w:val="18"/>
          <w:szCs w:val="18"/>
        </w:rPr>
      </w:pPr>
    </w:p>
    <w:p w:rsidR="001C54FD" w:rsidRDefault="001C54FD" w:rsidP="001C54FD">
      <w:pPr>
        <w:spacing w:line="240" w:lineRule="exact"/>
        <w:jc w:val="both"/>
        <w:rPr>
          <w:rFonts w:ascii="Montserrat" w:hAnsi="Montserrat" w:cs="Tahoma"/>
          <w:sz w:val="18"/>
          <w:szCs w:val="18"/>
        </w:rPr>
      </w:pPr>
    </w:p>
    <w:p w:rsidR="001C54FD" w:rsidRDefault="001C54FD" w:rsidP="001C54FD">
      <w:pPr>
        <w:tabs>
          <w:tab w:val="left" w:pos="400"/>
        </w:tabs>
        <w:spacing w:line="240" w:lineRule="exact"/>
        <w:jc w:val="both"/>
        <w:rPr>
          <w:rFonts w:ascii="Montserrat" w:hAnsi="Montserrat" w:cs="Tahoma"/>
          <w:b/>
          <w:sz w:val="18"/>
          <w:szCs w:val="18"/>
        </w:rPr>
      </w:pPr>
      <w:r>
        <w:rPr>
          <w:rFonts w:ascii="Montserrat" w:hAnsi="Montserrat" w:cs="Tahoma"/>
          <w:b/>
          <w:sz w:val="18"/>
          <w:szCs w:val="18"/>
        </w:rPr>
        <w:t>1.1</w:t>
      </w:r>
      <w:r>
        <w:rPr>
          <w:rFonts w:ascii="Montserrat" w:hAnsi="Montserrat" w:cs="Tahoma"/>
          <w:b/>
          <w:sz w:val="18"/>
          <w:szCs w:val="18"/>
        </w:rPr>
        <w:tab/>
        <w:t>Resumen</w:t>
      </w:r>
    </w:p>
    <w:p w:rsidR="001C54FD" w:rsidRDefault="001C54FD" w:rsidP="001C54FD">
      <w:pPr>
        <w:spacing w:line="240" w:lineRule="exact"/>
        <w:jc w:val="both"/>
        <w:rPr>
          <w:rFonts w:ascii="Montserrat" w:hAnsi="Montserrat" w:cs="Tahoma"/>
          <w:sz w:val="18"/>
          <w:szCs w:val="18"/>
        </w:rPr>
      </w:pPr>
      <w:r>
        <w:rPr>
          <w:rFonts w:ascii="Montserrat" w:hAnsi="Montserrat" w:cs="Tahoma"/>
          <w:sz w:val="18"/>
          <w:szCs w:val="18"/>
        </w:rPr>
        <w:t>Describa de manera general la problemática que abordará en su proyecto de investigación, cómo la pretende resolver y sus posibles resultados, máximo una cuartilla.</w:t>
      </w:r>
    </w:p>
    <w:p w:rsidR="001C54FD" w:rsidRDefault="001C54FD" w:rsidP="001C54FD">
      <w:pPr>
        <w:spacing w:line="240" w:lineRule="exact"/>
        <w:ind w:left="400"/>
        <w:jc w:val="both"/>
        <w:rPr>
          <w:rFonts w:ascii="Montserrat" w:hAnsi="Montserrat" w:cs="Tahoma"/>
          <w:sz w:val="18"/>
          <w:szCs w:val="18"/>
        </w:rPr>
      </w:pPr>
    </w:p>
    <w:p w:rsidR="001C54FD" w:rsidRDefault="001C54FD" w:rsidP="001C54FD">
      <w:pPr>
        <w:numPr>
          <w:ilvl w:val="1"/>
          <w:numId w:val="1"/>
        </w:numPr>
        <w:spacing w:line="240" w:lineRule="exact"/>
        <w:ind w:left="426" w:hanging="426"/>
        <w:jc w:val="both"/>
        <w:rPr>
          <w:rFonts w:ascii="Montserrat" w:hAnsi="Montserrat" w:cs="Tahoma"/>
          <w:b/>
          <w:sz w:val="18"/>
          <w:szCs w:val="18"/>
        </w:rPr>
      </w:pPr>
      <w:r>
        <w:rPr>
          <w:rFonts w:ascii="Montserrat" w:hAnsi="Montserrat" w:cs="Tahoma"/>
          <w:b/>
          <w:sz w:val="18"/>
          <w:szCs w:val="18"/>
        </w:rPr>
        <w:t xml:space="preserve">Introducción </w:t>
      </w:r>
      <w:r>
        <w:rPr>
          <w:rFonts w:ascii="Montserrat" w:hAnsi="Montserrat" w:cs="Tahoma"/>
          <w:sz w:val="18"/>
          <w:szCs w:val="18"/>
        </w:rPr>
        <w:t>(Máximo tres cuartillas)</w:t>
      </w:r>
    </w:p>
    <w:p w:rsidR="001C54FD" w:rsidRDefault="001C54FD" w:rsidP="001C54FD">
      <w:pPr>
        <w:spacing w:line="240" w:lineRule="exact"/>
        <w:ind w:left="426"/>
        <w:jc w:val="both"/>
        <w:rPr>
          <w:rFonts w:ascii="Montserrat" w:hAnsi="Montserrat" w:cs="Tahoma"/>
          <w:b/>
          <w:sz w:val="18"/>
          <w:szCs w:val="18"/>
        </w:rPr>
      </w:pPr>
    </w:p>
    <w:p w:rsidR="001C54FD" w:rsidRDefault="001C54FD" w:rsidP="001C54FD">
      <w:pPr>
        <w:numPr>
          <w:ilvl w:val="1"/>
          <w:numId w:val="1"/>
        </w:numPr>
        <w:spacing w:line="240" w:lineRule="exact"/>
        <w:ind w:left="426" w:hanging="426"/>
        <w:jc w:val="both"/>
        <w:rPr>
          <w:rFonts w:ascii="Montserrat" w:hAnsi="Montserrat" w:cs="Tahoma"/>
          <w:b/>
          <w:sz w:val="18"/>
          <w:szCs w:val="18"/>
        </w:rPr>
      </w:pPr>
      <w:r>
        <w:rPr>
          <w:rFonts w:ascii="Montserrat" w:hAnsi="Montserrat" w:cs="Tahoma"/>
          <w:b/>
          <w:sz w:val="18"/>
          <w:szCs w:val="18"/>
        </w:rPr>
        <w:t>Antecedentes</w:t>
      </w:r>
    </w:p>
    <w:p w:rsidR="001C54FD" w:rsidRDefault="001C54FD" w:rsidP="001C54FD">
      <w:pPr>
        <w:spacing w:line="240" w:lineRule="exact"/>
        <w:jc w:val="both"/>
        <w:rPr>
          <w:rFonts w:ascii="Montserrat" w:hAnsi="Montserrat" w:cs="Tahoma"/>
          <w:b/>
          <w:sz w:val="18"/>
          <w:szCs w:val="18"/>
        </w:rPr>
      </w:pPr>
      <w:r>
        <w:rPr>
          <w:rFonts w:ascii="Montserrat" w:hAnsi="Montserrat" w:cs="Tahoma"/>
          <w:sz w:val="18"/>
          <w:szCs w:val="18"/>
        </w:rPr>
        <w:t>Refiera los antecedentes y avances científicos y/o tecnológicos que soportan la investigación a desarrollar (máximo tres cuartillas)</w:t>
      </w:r>
    </w:p>
    <w:p w:rsidR="001C54FD" w:rsidRDefault="001C54FD" w:rsidP="001C54FD">
      <w:pPr>
        <w:spacing w:line="240" w:lineRule="exact"/>
        <w:ind w:left="360"/>
        <w:jc w:val="both"/>
        <w:rPr>
          <w:rFonts w:ascii="Montserrat" w:hAnsi="Montserrat" w:cs="Tahoma"/>
          <w:b/>
          <w:sz w:val="18"/>
          <w:szCs w:val="18"/>
        </w:rPr>
      </w:pPr>
    </w:p>
    <w:p w:rsidR="001C54FD" w:rsidRDefault="001C54FD" w:rsidP="001C54FD">
      <w:pPr>
        <w:numPr>
          <w:ilvl w:val="1"/>
          <w:numId w:val="1"/>
        </w:numPr>
        <w:spacing w:line="240" w:lineRule="exact"/>
        <w:ind w:left="426" w:hanging="426"/>
        <w:jc w:val="both"/>
        <w:rPr>
          <w:rFonts w:ascii="Montserrat" w:hAnsi="Montserrat" w:cs="Tahoma"/>
          <w:b/>
          <w:sz w:val="18"/>
          <w:szCs w:val="18"/>
        </w:rPr>
      </w:pPr>
      <w:r>
        <w:rPr>
          <w:rFonts w:ascii="Montserrat" w:hAnsi="Montserrat" w:cs="Tahoma"/>
          <w:b/>
          <w:sz w:val="18"/>
          <w:szCs w:val="18"/>
        </w:rPr>
        <w:t xml:space="preserve">Marco teórico </w:t>
      </w:r>
    </w:p>
    <w:p w:rsidR="001C54FD" w:rsidRDefault="001C54FD" w:rsidP="001C54FD">
      <w:pPr>
        <w:spacing w:line="240" w:lineRule="exact"/>
        <w:jc w:val="both"/>
        <w:rPr>
          <w:rFonts w:ascii="Montserrat" w:hAnsi="Montserrat" w:cs="Tahoma"/>
          <w:sz w:val="18"/>
          <w:szCs w:val="18"/>
        </w:rPr>
      </w:pPr>
      <w:r>
        <w:rPr>
          <w:rFonts w:ascii="Montserrat" w:hAnsi="Montserrat" w:cs="Tahoma"/>
          <w:sz w:val="18"/>
          <w:szCs w:val="18"/>
        </w:rPr>
        <w:t>Fundamento teórico que respalda el trabajo de investigación (máximo 5 cuartillas).</w:t>
      </w:r>
    </w:p>
    <w:p w:rsidR="001C54FD" w:rsidRDefault="001C54FD" w:rsidP="001C54FD">
      <w:pPr>
        <w:spacing w:line="240" w:lineRule="exact"/>
        <w:jc w:val="both"/>
        <w:rPr>
          <w:rFonts w:ascii="Montserrat" w:hAnsi="Montserrat" w:cs="Tahoma"/>
          <w:b/>
          <w:sz w:val="18"/>
          <w:szCs w:val="18"/>
        </w:rPr>
      </w:pPr>
    </w:p>
    <w:p w:rsidR="001C54FD" w:rsidRDefault="001C54FD" w:rsidP="001C54FD">
      <w:pPr>
        <w:tabs>
          <w:tab w:val="left" w:pos="400"/>
        </w:tabs>
        <w:spacing w:line="240" w:lineRule="exact"/>
        <w:jc w:val="both"/>
        <w:rPr>
          <w:rFonts w:ascii="Montserrat" w:hAnsi="Montserrat" w:cs="Tahoma"/>
          <w:b/>
          <w:sz w:val="18"/>
          <w:szCs w:val="18"/>
        </w:rPr>
      </w:pPr>
      <w:r>
        <w:rPr>
          <w:rFonts w:ascii="Montserrat" w:hAnsi="Montserrat" w:cs="Tahoma"/>
          <w:b/>
          <w:sz w:val="18"/>
          <w:szCs w:val="18"/>
        </w:rPr>
        <w:t xml:space="preserve">1.5 Objetivos  </w:t>
      </w:r>
    </w:p>
    <w:p w:rsidR="001C54FD" w:rsidRDefault="001C54FD" w:rsidP="001C54FD">
      <w:pPr>
        <w:spacing w:line="240" w:lineRule="exact"/>
        <w:jc w:val="both"/>
        <w:rPr>
          <w:rFonts w:ascii="Montserrat" w:hAnsi="Montserrat" w:cs="Tahoma"/>
          <w:sz w:val="18"/>
          <w:szCs w:val="18"/>
        </w:rPr>
      </w:pPr>
      <w:r>
        <w:rPr>
          <w:rFonts w:ascii="Montserrat" w:hAnsi="Montserrat" w:cs="Tahoma"/>
          <w:sz w:val="18"/>
          <w:szCs w:val="18"/>
        </w:rPr>
        <w:t>Precise los propósitos que se cumplirán con el desarrollo del proyecto de forma cualitativa (objetivo general y particulares descritos con verbo en infinitivo), máximo una cuartilla.</w:t>
      </w:r>
    </w:p>
    <w:p w:rsidR="001C54FD" w:rsidRDefault="001C54FD" w:rsidP="001C54FD">
      <w:pPr>
        <w:spacing w:line="240" w:lineRule="exact"/>
        <w:jc w:val="both"/>
        <w:rPr>
          <w:rFonts w:ascii="Montserrat" w:hAnsi="Montserrat" w:cs="Tahoma"/>
          <w:b/>
          <w:sz w:val="18"/>
          <w:szCs w:val="18"/>
        </w:rPr>
      </w:pPr>
    </w:p>
    <w:p w:rsidR="001C54FD" w:rsidRDefault="001C54FD" w:rsidP="001C54FD">
      <w:pPr>
        <w:tabs>
          <w:tab w:val="left" w:pos="400"/>
        </w:tabs>
        <w:spacing w:line="240" w:lineRule="exact"/>
        <w:jc w:val="both"/>
        <w:rPr>
          <w:rFonts w:ascii="Montserrat" w:hAnsi="Montserrat" w:cs="Tahoma"/>
          <w:b/>
          <w:sz w:val="18"/>
          <w:szCs w:val="18"/>
        </w:rPr>
      </w:pPr>
      <w:r>
        <w:rPr>
          <w:rFonts w:ascii="Montserrat" w:hAnsi="Montserrat" w:cs="Tahoma"/>
          <w:b/>
          <w:sz w:val="18"/>
          <w:szCs w:val="18"/>
        </w:rPr>
        <w:t>1.6 Metas  (</w:t>
      </w:r>
      <w:hyperlink r:id="rId8" w:history="1">
        <w:r>
          <w:rPr>
            <w:rStyle w:val="Hipervnculo"/>
            <w:rFonts w:ascii="Montserrat" w:hAnsi="Montserrat" w:cs="Tahoma"/>
            <w:b/>
            <w:sz w:val="18"/>
            <w:szCs w:val="18"/>
          </w:rPr>
          <w:t>SMART</w:t>
        </w:r>
      </w:hyperlink>
      <w:r>
        <w:rPr>
          <w:rStyle w:val="Hipervnculo"/>
          <w:rFonts w:ascii="Montserrat" w:hAnsi="Montserrat" w:cs="Tahoma"/>
          <w:b/>
          <w:sz w:val="18"/>
          <w:szCs w:val="18"/>
        </w:rPr>
        <w:t>: específicas, medibles, alcanzables, relevantes, acotadas en tiempo</w:t>
      </w:r>
      <w:r>
        <w:rPr>
          <w:rFonts w:ascii="Montserrat" w:hAnsi="Montserrat" w:cs="Tahoma"/>
          <w:b/>
          <w:sz w:val="18"/>
          <w:szCs w:val="18"/>
        </w:rPr>
        <w:t>)</w:t>
      </w:r>
    </w:p>
    <w:p w:rsidR="001C54FD" w:rsidRDefault="001C54FD" w:rsidP="001C54FD">
      <w:pPr>
        <w:spacing w:line="240" w:lineRule="exact"/>
        <w:jc w:val="both"/>
        <w:rPr>
          <w:rFonts w:ascii="Montserrat" w:hAnsi="Montserrat" w:cs="Tahoma"/>
          <w:sz w:val="18"/>
          <w:szCs w:val="18"/>
        </w:rPr>
      </w:pPr>
      <w:r>
        <w:rPr>
          <w:rFonts w:ascii="Montserrat" w:hAnsi="Montserrat" w:cs="Tahoma"/>
          <w:sz w:val="18"/>
          <w:szCs w:val="18"/>
        </w:rPr>
        <w:t xml:space="preserve">Especifique los resultados a obtener en </w:t>
      </w:r>
      <w:r>
        <w:rPr>
          <w:rFonts w:ascii="Montserrat" w:hAnsi="Montserrat" w:cs="Tahoma"/>
          <w:b/>
          <w:sz w:val="18"/>
          <w:szCs w:val="18"/>
        </w:rPr>
        <w:t>forma cuantitativa</w:t>
      </w:r>
      <w:r>
        <w:rPr>
          <w:rFonts w:ascii="Montserrat" w:hAnsi="Montserrat" w:cs="Tahoma"/>
          <w:sz w:val="18"/>
          <w:szCs w:val="18"/>
        </w:rPr>
        <w:t>; máximo una cuartilla.</w:t>
      </w:r>
    </w:p>
    <w:p w:rsidR="001C54FD" w:rsidRDefault="001C54FD" w:rsidP="001C54FD">
      <w:pPr>
        <w:spacing w:line="240" w:lineRule="exact"/>
        <w:jc w:val="both"/>
        <w:rPr>
          <w:rFonts w:ascii="Montserrat" w:hAnsi="Montserrat" w:cs="Tahoma"/>
          <w:b/>
          <w:sz w:val="18"/>
          <w:szCs w:val="18"/>
        </w:rPr>
      </w:pPr>
    </w:p>
    <w:p w:rsidR="001C54FD" w:rsidRDefault="001C54FD" w:rsidP="001C54FD">
      <w:pPr>
        <w:tabs>
          <w:tab w:val="left" w:pos="400"/>
        </w:tabs>
        <w:spacing w:line="240" w:lineRule="exact"/>
        <w:ind w:left="426" w:hanging="426"/>
        <w:jc w:val="both"/>
        <w:rPr>
          <w:rFonts w:ascii="Montserrat" w:hAnsi="Montserrat" w:cs="Tahoma"/>
          <w:b/>
          <w:sz w:val="18"/>
          <w:szCs w:val="18"/>
        </w:rPr>
      </w:pPr>
      <w:r>
        <w:rPr>
          <w:rFonts w:ascii="Montserrat" w:hAnsi="Montserrat" w:cs="Tahoma"/>
          <w:b/>
          <w:sz w:val="18"/>
          <w:szCs w:val="18"/>
        </w:rPr>
        <w:t>1.7 Impacto o beneficio en la solución a un problema relacionado con el sector productivo o la generación del conocimiento científico o tecnológico.</w:t>
      </w:r>
    </w:p>
    <w:p w:rsidR="001C54FD" w:rsidRDefault="001C54FD" w:rsidP="001C54FD">
      <w:pPr>
        <w:spacing w:line="240" w:lineRule="exact"/>
        <w:jc w:val="both"/>
        <w:rPr>
          <w:rFonts w:ascii="Montserrat" w:hAnsi="Montserrat" w:cs="Tahoma"/>
          <w:sz w:val="18"/>
          <w:szCs w:val="18"/>
        </w:rPr>
      </w:pPr>
      <w:r>
        <w:rPr>
          <w:rFonts w:ascii="Montserrat" w:hAnsi="Montserrat" w:cs="Tahoma"/>
          <w:sz w:val="18"/>
          <w:szCs w:val="18"/>
        </w:rPr>
        <w:t>Sustente la realización de su proyecto respecto a la magnitud del problema, la trascendencia de su estudio, su factibilidad, vulnerabilidad e impacto social y ambiental, seguridad en el desarrollo del proyecto (</w:t>
      </w:r>
      <w:hyperlink r:id="rId9" w:history="1">
        <w:r>
          <w:rPr>
            <w:rStyle w:val="Hipervnculo"/>
            <w:rFonts w:ascii="Montserrat" w:hAnsi="Montserrat" w:cs="Tahoma"/>
            <w:sz w:val="18"/>
            <w:szCs w:val="18"/>
          </w:rPr>
          <w:t>observar las matrices de calidad, ambiental y de seguridad institucional</w:t>
        </w:r>
      </w:hyperlink>
      <w:r>
        <w:rPr>
          <w:rFonts w:ascii="Montserrat" w:hAnsi="Montserrat" w:cs="Tahoma"/>
          <w:sz w:val="18"/>
          <w:szCs w:val="18"/>
        </w:rPr>
        <w:t>), congruencia y pertinencia con la línea de investigación e impacto en el programa educativo (permanencia o ingreso a PNPC, SNI, etc.), máximo dos cuartillas.</w:t>
      </w:r>
    </w:p>
    <w:p w:rsidR="001C54FD" w:rsidRDefault="001C54FD" w:rsidP="001C54FD">
      <w:pPr>
        <w:spacing w:line="240" w:lineRule="exact"/>
        <w:jc w:val="both"/>
        <w:rPr>
          <w:rFonts w:ascii="Montserrat" w:hAnsi="Montserrat" w:cs="Tahoma"/>
          <w:b/>
          <w:sz w:val="18"/>
          <w:szCs w:val="18"/>
        </w:rPr>
      </w:pPr>
      <w:r>
        <w:rPr>
          <w:rFonts w:ascii="Montserrat" w:hAnsi="Montserrat" w:cs="Tahoma"/>
          <w:sz w:val="18"/>
          <w:szCs w:val="18"/>
        </w:rPr>
        <w:t xml:space="preserve">  </w:t>
      </w:r>
    </w:p>
    <w:p w:rsidR="001C54FD" w:rsidRDefault="001C54FD" w:rsidP="001C54FD">
      <w:pPr>
        <w:tabs>
          <w:tab w:val="left" w:pos="400"/>
        </w:tabs>
        <w:spacing w:line="240" w:lineRule="exact"/>
        <w:jc w:val="both"/>
        <w:rPr>
          <w:rFonts w:ascii="Montserrat" w:hAnsi="Montserrat" w:cs="Tahoma"/>
          <w:b/>
          <w:sz w:val="18"/>
          <w:szCs w:val="18"/>
        </w:rPr>
      </w:pPr>
      <w:r>
        <w:rPr>
          <w:rFonts w:ascii="Montserrat" w:hAnsi="Montserrat" w:cs="Tahoma"/>
          <w:b/>
          <w:sz w:val="18"/>
          <w:szCs w:val="18"/>
        </w:rPr>
        <w:t xml:space="preserve">1.8 Metodología </w:t>
      </w:r>
    </w:p>
    <w:p w:rsidR="001C54FD" w:rsidRDefault="001C54FD" w:rsidP="001C54FD">
      <w:pPr>
        <w:spacing w:line="240" w:lineRule="exact"/>
        <w:jc w:val="both"/>
        <w:rPr>
          <w:rFonts w:ascii="Montserrat" w:hAnsi="Montserrat" w:cs="Tahoma"/>
          <w:sz w:val="18"/>
          <w:szCs w:val="18"/>
        </w:rPr>
      </w:pPr>
      <w:r>
        <w:rPr>
          <w:rFonts w:ascii="Montserrat" w:hAnsi="Montserrat" w:cs="Tahoma"/>
          <w:sz w:val="18"/>
          <w:szCs w:val="18"/>
        </w:rPr>
        <w:t>Explique el o los procedimientos científico-metodológicos a seguir para cumplir los objetivos y metas del proyecto, indicando las pruebas estadísticas, diseño experimental y técnicas a utilizar (máximo dos cuartillas).</w:t>
      </w:r>
    </w:p>
    <w:p w:rsidR="001C54FD" w:rsidRDefault="001C54FD" w:rsidP="001C54FD">
      <w:pPr>
        <w:spacing w:line="240" w:lineRule="exact"/>
        <w:jc w:val="both"/>
        <w:rPr>
          <w:rFonts w:ascii="Montserrat" w:hAnsi="Montserrat" w:cs="Tahoma"/>
          <w:b/>
          <w:sz w:val="18"/>
          <w:szCs w:val="18"/>
        </w:rPr>
      </w:pPr>
    </w:p>
    <w:p w:rsidR="001C54FD" w:rsidRDefault="001C54FD" w:rsidP="001C54FD">
      <w:pPr>
        <w:spacing w:line="240" w:lineRule="exact"/>
        <w:jc w:val="both"/>
        <w:rPr>
          <w:rFonts w:ascii="Montserrat" w:hAnsi="Montserrat" w:cs="Tahoma"/>
          <w:b/>
          <w:sz w:val="18"/>
          <w:szCs w:val="18"/>
        </w:rPr>
      </w:pPr>
    </w:p>
    <w:p w:rsidR="001C54FD" w:rsidRDefault="001C54FD" w:rsidP="001C54FD">
      <w:pPr>
        <w:tabs>
          <w:tab w:val="left" w:pos="400"/>
        </w:tabs>
        <w:spacing w:line="240" w:lineRule="exact"/>
        <w:jc w:val="both"/>
        <w:rPr>
          <w:rFonts w:ascii="Montserrat" w:hAnsi="Montserrat" w:cs="Tahoma"/>
          <w:b/>
          <w:sz w:val="18"/>
          <w:szCs w:val="18"/>
        </w:rPr>
      </w:pPr>
      <w:r>
        <w:rPr>
          <w:rFonts w:ascii="Montserrat" w:hAnsi="Montserrat" w:cs="Tahoma"/>
          <w:b/>
          <w:sz w:val="18"/>
          <w:szCs w:val="18"/>
        </w:rPr>
        <w:t>1.9 Programa de actividades, calendarización y presupuesto solicitado.</w:t>
      </w:r>
    </w:p>
    <w:p w:rsidR="001C54FD" w:rsidRDefault="001C54FD" w:rsidP="001C54FD">
      <w:pPr>
        <w:tabs>
          <w:tab w:val="left" w:pos="400"/>
        </w:tabs>
        <w:spacing w:line="240" w:lineRule="exact"/>
        <w:jc w:val="both"/>
        <w:rPr>
          <w:rFonts w:ascii="Montserrat" w:hAnsi="Montserrat" w:cs="Tahoma"/>
          <w:sz w:val="18"/>
          <w:szCs w:val="18"/>
        </w:rPr>
      </w:pPr>
      <w:r>
        <w:rPr>
          <w:rFonts w:ascii="Montserrat" w:hAnsi="Montserrat" w:cs="Tahoma"/>
          <w:sz w:val="18"/>
          <w:szCs w:val="18"/>
        </w:rPr>
        <w:lastRenderedPageBreak/>
        <w:t>Considere que la duración del proyecto es por un año, su autorización sería aprox. en el primer trimestre del 2023, el presupuesto estaría disponible en el segundo trimestre del 2023. De ser necesaria, una prórroga se solicita a finales de octubre. Utilice el formato especificado en el documento concentrador y considere solamente las partidas indicadas en el mismo.</w:t>
      </w:r>
    </w:p>
    <w:p w:rsidR="001C54FD" w:rsidRDefault="001C54FD" w:rsidP="001C54FD">
      <w:pPr>
        <w:tabs>
          <w:tab w:val="left" w:pos="400"/>
        </w:tabs>
        <w:spacing w:line="240" w:lineRule="exact"/>
        <w:jc w:val="both"/>
        <w:rPr>
          <w:rFonts w:ascii="Montserrat" w:hAnsi="Montserrat" w:cs="Tahoma"/>
          <w:b/>
          <w:sz w:val="18"/>
          <w:szCs w:val="18"/>
        </w:rPr>
      </w:pPr>
    </w:p>
    <w:p w:rsidR="001C54FD" w:rsidRDefault="001C54FD" w:rsidP="001C54FD">
      <w:pPr>
        <w:tabs>
          <w:tab w:val="left" w:pos="400"/>
        </w:tabs>
        <w:spacing w:line="240" w:lineRule="exact"/>
        <w:jc w:val="both"/>
        <w:rPr>
          <w:rFonts w:ascii="Montserrat" w:hAnsi="Montserrat" w:cs="Tahoma"/>
          <w:b/>
          <w:sz w:val="18"/>
          <w:szCs w:val="18"/>
        </w:rPr>
      </w:pPr>
    </w:p>
    <w:p w:rsidR="001C54FD" w:rsidRDefault="001C54FD" w:rsidP="001C54FD">
      <w:pPr>
        <w:tabs>
          <w:tab w:val="left" w:pos="400"/>
        </w:tabs>
        <w:spacing w:line="240" w:lineRule="exact"/>
        <w:jc w:val="both"/>
        <w:rPr>
          <w:rFonts w:ascii="Montserrat" w:hAnsi="Montserrat" w:cs="Tahoma"/>
          <w:b/>
          <w:sz w:val="18"/>
          <w:szCs w:val="18"/>
        </w:rPr>
      </w:pPr>
      <w:r>
        <w:rPr>
          <w:rFonts w:ascii="Montserrat" w:hAnsi="Montserrat" w:cs="Tahoma"/>
          <w:b/>
          <w:sz w:val="18"/>
          <w:szCs w:val="18"/>
        </w:rPr>
        <w:t>1.10  Productos entregables</w:t>
      </w:r>
    </w:p>
    <w:p w:rsidR="001C54FD" w:rsidRDefault="001C54FD" w:rsidP="001C54FD">
      <w:pPr>
        <w:spacing w:line="240" w:lineRule="exact"/>
        <w:jc w:val="both"/>
        <w:rPr>
          <w:rFonts w:ascii="Montserrat" w:hAnsi="Montserrat" w:cs="Tahoma"/>
          <w:sz w:val="18"/>
          <w:szCs w:val="18"/>
        </w:rPr>
      </w:pPr>
      <w:r>
        <w:rPr>
          <w:rFonts w:ascii="Montserrat" w:hAnsi="Montserrat" w:cs="Tahoma"/>
          <w:sz w:val="18"/>
          <w:szCs w:val="18"/>
        </w:rPr>
        <w:t xml:space="preserve">Especifique los productos y beneficios a obtener, máximo una cuartilla. </w:t>
      </w:r>
    </w:p>
    <w:p w:rsidR="001C54FD" w:rsidRDefault="001C54FD" w:rsidP="001C54FD">
      <w:pPr>
        <w:spacing w:line="240" w:lineRule="exact"/>
        <w:jc w:val="both"/>
        <w:rPr>
          <w:rFonts w:ascii="Montserrat" w:hAnsi="Montserrat" w:cs="Tahoma"/>
          <w:b/>
          <w:sz w:val="18"/>
          <w:szCs w:val="18"/>
        </w:rPr>
      </w:pPr>
      <w:r>
        <w:rPr>
          <w:rFonts w:ascii="Montserrat" w:hAnsi="Montserrat" w:cs="Tahoma"/>
          <w:sz w:val="18"/>
          <w:szCs w:val="18"/>
          <w:u w:val="single"/>
        </w:rPr>
        <w:t>Considere entrega de avances y productos en: tercera semana de Marzo, Junio,  Septiembre y su informe final en segunda semana de Enero</w:t>
      </w:r>
      <w:r>
        <w:rPr>
          <w:rFonts w:ascii="Montserrat" w:hAnsi="Montserrat" w:cs="Tahoma"/>
          <w:sz w:val="18"/>
          <w:szCs w:val="18"/>
        </w:rPr>
        <w:t xml:space="preserve"> En caso de requerir prórroga por 6 meses, deberá solicitarla en el mes de octubre.</w:t>
      </w:r>
    </w:p>
    <w:p w:rsidR="001C54FD" w:rsidRDefault="001C54FD" w:rsidP="001C54FD">
      <w:pPr>
        <w:tabs>
          <w:tab w:val="left" w:pos="400"/>
        </w:tabs>
        <w:spacing w:line="240" w:lineRule="exact"/>
        <w:jc w:val="both"/>
        <w:rPr>
          <w:rFonts w:ascii="Montserrat" w:hAnsi="Montserrat" w:cs="Tahoma"/>
          <w:b/>
          <w:sz w:val="18"/>
          <w:szCs w:val="18"/>
        </w:rPr>
      </w:pPr>
    </w:p>
    <w:p w:rsidR="001C54FD" w:rsidRDefault="001C54FD" w:rsidP="001C54FD">
      <w:pPr>
        <w:tabs>
          <w:tab w:val="left" w:pos="400"/>
        </w:tabs>
        <w:spacing w:line="240" w:lineRule="exact"/>
        <w:jc w:val="both"/>
        <w:rPr>
          <w:rFonts w:ascii="Montserrat" w:hAnsi="Montserrat" w:cs="Tahoma"/>
          <w:b/>
          <w:sz w:val="18"/>
          <w:szCs w:val="18"/>
        </w:rPr>
      </w:pPr>
      <w:r>
        <w:rPr>
          <w:rFonts w:ascii="Montserrat" w:hAnsi="Montserrat" w:cs="Tahoma"/>
          <w:b/>
          <w:sz w:val="18"/>
          <w:szCs w:val="18"/>
        </w:rPr>
        <w:t xml:space="preserve">1.11 Vinculación con el Sector Productivo. </w:t>
      </w:r>
    </w:p>
    <w:p w:rsidR="001C54FD" w:rsidRDefault="001C54FD" w:rsidP="001C54FD">
      <w:pPr>
        <w:tabs>
          <w:tab w:val="left" w:pos="400"/>
        </w:tabs>
        <w:spacing w:line="240" w:lineRule="exact"/>
        <w:jc w:val="both"/>
        <w:rPr>
          <w:rFonts w:ascii="Montserrat" w:hAnsi="Montserrat" w:cs="Tahoma"/>
          <w:sz w:val="18"/>
          <w:szCs w:val="18"/>
        </w:rPr>
      </w:pPr>
      <w:r>
        <w:rPr>
          <w:rFonts w:ascii="Montserrat" w:hAnsi="Montserrat" w:cs="Tahoma"/>
          <w:sz w:val="18"/>
          <w:szCs w:val="18"/>
        </w:rPr>
        <w:t xml:space="preserve">Especifique el nombre de la empresa y tipo de cooperación que existirá, así como la responsabilidad en los resultados del proyecto.  Anexe Carta compromiso (para proyectos con el </w:t>
      </w:r>
      <w:proofErr w:type="spellStart"/>
      <w:r>
        <w:rPr>
          <w:rFonts w:ascii="Montserrat" w:hAnsi="Montserrat" w:cs="Tahoma"/>
          <w:sz w:val="18"/>
          <w:szCs w:val="18"/>
        </w:rPr>
        <w:t>TecNM</w:t>
      </w:r>
      <w:proofErr w:type="spellEnd"/>
      <w:r>
        <w:rPr>
          <w:rFonts w:ascii="Montserrat" w:hAnsi="Montserrat" w:cs="Tahoma"/>
          <w:sz w:val="18"/>
          <w:szCs w:val="18"/>
        </w:rPr>
        <w:t xml:space="preserve">) o  Carta de intención de convenio (en el caso de proyecto directo con empresas), o mencione los usuarios potenciales de los resultados de su investigación así como la vinculación que se tiene con otras instituciones y su entorno. </w:t>
      </w:r>
    </w:p>
    <w:p w:rsidR="001C54FD" w:rsidRDefault="001C54FD" w:rsidP="001C54FD">
      <w:pPr>
        <w:spacing w:line="240" w:lineRule="exact"/>
        <w:jc w:val="both"/>
        <w:rPr>
          <w:rFonts w:ascii="Montserrat" w:hAnsi="Montserrat" w:cs="Tahoma"/>
          <w:b/>
          <w:sz w:val="18"/>
          <w:szCs w:val="18"/>
        </w:rPr>
      </w:pPr>
    </w:p>
    <w:p w:rsidR="001C54FD" w:rsidRDefault="001C54FD" w:rsidP="001C54FD">
      <w:pPr>
        <w:spacing w:line="240" w:lineRule="exact"/>
        <w:jc w:val="both"/>
        <w:rPr>
          <w:rFonts w:ascii="Montserrat" w:hAnsi="Montserrat" w:cs="Tahoma"/>
          <w:sz w:val="18"/>
          <w:szCs w:val="18"/>
        </w:rPr>
      </w:pPr>
      <w:r>
        <w:rPr>
          <w:rFonts w:ascii="Montserrat" w:hAnsi="Montserrat" w:cs="Tahoma"/>
          <w:b/>
          <w:sz w:val="18"/>
          <w:szCs w:val="18"/>
        </w:rPr>
        <w:t xml:space="preserve">1.12 Referencias </w:t>
      </w:r>
    </w:p>
    <w:p w:rsidR="001C54FD" w:rsidRDefault="001C54FD" w:rsidP="001C54FD">
      <w:pPr>
        <w:spacing w:line="240" w:lineRule="exact"/>
        <w:jc w:val="both"/>
        <w:rPr>
          <w:rFonts w:ascii="Montserrat" w:hAnsi="Montserrat" w:cs="Tahoma"/>
          <w:sz w:val="18"/>
          <w:szCs w:val="18"/>
        </w:rPr>
      </w:pPr>
      <w:r>
        <w:rPr>
          <w:rFonts w:ascii="Montserrat" w:hAnsi="Montserrat" w:cs="Tahoma"/>
          <w:sz w:val="18"/>
          <w:szCs w:val="18"/>
        </w:rPr>
        <w:t>Enuncie las referencias consultadas para la descripción del estado del campo o del arte, planteamiento y desarrollo del proyecto.</w:t>
      </w:r>
    </w:p>
    <w:p w:rsidR="001C54FD" w:rsidRDefault="001C54FD" w:rsidP="001C54FD">
      <w:pPr>
        <w:spacing w:line="240" w:lineRule="exact"/>
        <w:jc w:val="both"/>
        <w:rPr>
          <w:rFonts w:ascii="Montserrat" w:hAnsi="Montserrat" w:cs="Tahoma"/>
          <w:sz w:val="18"/>
          <w:szCs w:val="18"/>
        </w:rPr>
      </w:pPr>
    </w:p>
    <w:p w:rsidR="001C54FD" w:rsidRDefault="001C54FD" w:rsidP="001C54FD">
      <w:pPr>
        <w:spacing w:line="240" w:lineRule="exact"/>
        <w:jc w:val="both"/>
        <w:rPr>
          <w:rFonts w:ascii="Montserrat" w:hAnsi="Montserrat" w:cs="Tahoma"/>
          <w:sz w:val="18"/>
          <w:szCs w:val="18"/>
        </w:rPr>
      </w:pPr>
    </w:p>
    <w:p w:rsidR="001C54FD" w:rsidRDefault="001C54FD" w:rsidP="001C54FD">
      <w:pPr>
        <w:spacing w:line="240" w:lineRule="exact"/>
        <w:jc w:val="center"/>
        <w:rPr>
          <w:rFonts w:ascii="Montserrat" w:hAnsi="Montserrat" w:cs="Tahoma"/>
          <w:b/>
          <w:sz w:val="18"/>
          <w:szCs w:val="18"/>
        </w:rPr>
      </w:pPr>
      <w:r>
        <w:rPr>
          <w:rFonts w:ascii="Montserrat" w:hAnsi="Montserrat" w:cs="Tahoma"/>
          <w:b/>
          <w:sz w:val="18"/>
          <w:szCs w:val="18"/>
        </w:rPr>
        <w:t>2.  LUGAR(ES) EN DONDE SE VA A DESARROLLAR EL PROYECTO</w:t>
      </w:r>
    </w:p>
    <w:p w:rsidR="001C54FD" w:rsidRDefault="001C54FD" w:rsidP="001C54FD">
      <w:pPr>
        <w:spacing w:line="240" w:lineRule="exact"/>
        <w:jc w:val="both"/>
        <w:rPr>
          <w:rFonts w:ascii="Montserrat" w:hAnsi="Montserrat" w:cs="Tahoma"/>
          <w:sz w:val="18"/>
          <w:szCs w:val="18"/>
        </w:rPr>
      </w:pPr>
    </w:p>
    <w:p w:rsidR="001C54FD" w:rsidRDefault="001C54FD" w:rsidP="001C54FD">
      <w:pPr>
        <w:spacing w:line="240" w:lineRule="exact"/>
        <w:jc w:val="both"/>
        <w:rPr>
          <w:rFonts w:ascii="Montserrat" w:hAnsi="Montserrat" w:cs="Tahoma"/>
          <w:sz w:val="18"/>
          <w:szCs w:val="18"/>
        </w:rPr>
      </w:pPr>
      <w:r>
        <w:rPr>
          <w:rFonts w:ascii="Montserrat" w:hAnsi="Montserrat" w:cs="Tahoma"/>
          <w:sz w:val="18"/>
          <w:szCs w:val="18"/>
        </w:rPr>
        <w:t xml:space="preserve">Especifique el nombre de la Sección, Departamento, Taller o Laboratorio en que se realizará el proyecto, mencionando la dirección exacta del lugar.  Si el proyecto requiere de pruebas de campo, indique: estado, región, zona y municipio, así como la distancia en km. con respecto al plantel. </w:t>
      </w:r>
    </w:p>
    <w:p w:rsidR="001C54FD" w:rsidRDefault="001C54FD" w:rsidP="001C54FD">
      <w:pPr>
        <w:spacing w:line="240" w:lineRule="exact"/>
        <w:jc w:val="both"/>
        <w:rPr>
          <w:rFonts w:ascii="Montserrat" w:hAnsi="Montserrat" w:cs="Tahoma"/>
          <w:sz w:val="18"/>
          <w:szCs w:val="18"/>
        </w:rPr>
      </w:pPr>
    </w:p>
    <w:p w:rsidR="001C54FD" w:rsidRDefault="001C54FD" w:rsidP="001C54FD">
      <w:pPr>
        <w:spacing w:line="240" w:lineRule="exact"/>
        <w:jc w:val="center"/>
        <w:rPr>
          <w:rFonts w:ascii="Montserrat" w:hAnsi="Montserrat" w:cs="Tahoma"/>
          <w:b/>
          <w:iCs/>
          <w:sz w:val="18"/>
          <w:szCs w:val="18"/>
        </w:rPr>
      </w:pPr>
      <w:r>
        <w:rPr>
          <w:rFonts w:ascii="Montserrat" w:hAnsi="Montserrat" w:cs="Tahoma"/>
          <w:b/>
          <w:iCs/>
          <w:sz w:val="18"/>
          <w:szCs w:val="18"/>
        </w:rPr>
        <w:t>3.  INFRAESTRUCTURA</w:t>
      </w:r>
    </w:p>
    <w:p w:rsidR="001C54FD" w:rsidRDefault="001C54FD" w:rsidP="001C54FD">
      <w:pPr>
        <w:spacing w:line="240" w:lineRule="exact"/>
        <w:ind w:firstLine="143"/>
        <w:jc w:val="center"/>
        <w:rPr>
          <w:rFonts w:ascii="Montserrat" w:hAnsi="Montserrat" w:cs="Tahoma"/>
          <w:sz w:val="18"/>
          <w:szCs w:val="18"/>
        </w:rPr>
      </w:pPr>
    </w:p>
    <w:p w:rsidR="001C54FD" w:rsidRDefault="001C54FD" w:rsidP="001C54FD">
      <w:pPr>
        <w:spacing w:line="240" w:lineRule="exact"/>
        <w:jc w:val="both"/>
        <w:rPr>
          <w:rFonts w:ascii="Montserrat" w:hAnsi="Montserrat" w:cs="Tahoma"/>
          <w:sz w:val="18"/>
          <w:szCs w:val="18"/>
        </w:rPr>
      </w:pPr>
      <w:r>
        <w:rPr>
          <w:rFonts w:ascii="Montserrat" w:hAnsi="Montserrat" w:cs="Tahoma"/>
          <w:sz w:val="18"/>
          <w:szCs w:val="18"/>
        </w:rPr>
        <w:t>Mencione la infraestructura disponible en el plantel para el desarrollo del proyecto.</w:t>
      </w:r>
      <w:r>
        <w:rPr>
          <w:rFonts w:ascii="Montserrat" w:hAnsi="Montserrat" w:cs="Tahoma"/>
          <w:bCs/>
          <w:sz w:val="18"/>
          <w:szCs w:val="18"/>
        </w:rPr>
        <w:t xml:space="preserve"> Indique</w:t>
      </w:r>
      <w:r>
        <w:rPr>
          <w:rFonts w:ascii="Montserrat" w:hAnsi="Montserrat" w:cs="Tahoma"/>
          <w:b/>
          <w:sz w:val="18"/>
          <w:szCs w:val="18"/>
        </w:rPr>
        <w:t xml:space="preserve"> </w:t>
      </w:r>
      <w:r>
        <w:rPr>
          <w:rFonts w:ascii="Montserrat" w:hAnsi="Montserrat" w:cs="Tahoma"/>
          <w:bCs/>
          <w:sz w:val="18"/>
          <w:szCs w:val="18"/>
        </w:rPr>
        <w:t>s</w:t>
      </w:r>
      <w:r>
        <w:rPr>
          <w:rFonts w:ascii="Montserrat" w:hAnsi="Montserrat" w:cs="Tahoma"/>
          <w:sz w:val="18"/>
          <w:szCs w:val="18"/>
        </w:rPr>
        <w:t>i</w:t>
      </w:r>
      <w:r>
        <w:rPr>
          <w:rFonts w:ascii="Montserrat" w:hAnsi="Montserrat" w:cs="Tahoma"/>
          <w:b/>
          <w:sz w:val="18"/>
          <w:szCs w:val="18"/>
        </w:rPr>
        <w:t xml:space="preserve"> </w:t>
      </w:r>
      <w:r>
        <w:rPr>
          <w:rFonts w:ascii="Montserrat" w:hAnsi="Montserrat" w:cs="Tahoma"/>
          <w:sz w:val="18"/>
          <w:szCs w:val="18"/>
        </w:rPr>
        <w:t>va a hacer uso de las instalaciones en otras instituciones o dependencias.</w:t>
      </w:r>
    </w:p>
    <w:p w:rsidR="001C54FD" w:rsidRDefault="001C54FD" w:rsidP="001C54FD">
      <w:pPr>
        <w:spacing w:line="240" w:lineRule="exact"/>
        <w:ind w:left="397" w:hanging="397"/>
        <w:jc w:val="both"/>
        <w:rPr>
          <w:rFonts w:ascii="Montserrat" w:hAnsi="Montserrat" w:cs="Tahoma"/>
          <w:sz w:val="18"/>
          <w:szCs w:val="18"/>
        </w:rPr>
      </w:pPr>
    </w:p>
    <w:p w:rsidR="001C54FD" w:rsidRDefault="001C54FD" w:rsidP="001C54FD">
      <w:pPr>
        <w:rPr>
          <w:rFonts w:ascii="Montserrat" w:hAnsi="Montserrat" w:cs="Tahoma"/>
          <w:b/>
          <w:i/>
          <w:sz w:val="18"/>
          <w:szCs w:val="18"/>
          <w:u w:val="single"/>
        </w:rPr>
      </w:pPr>
    </w:p>
    <w:tbl>
      <w:tblPr>
        <w:tblStyle w:val="Tablaconcuadrcula"/>
        <w:tblW w:w="0" w:type="auto"/>
        <w:tblInd w:w="0" w:type="dxa"/>
        <w:tblLook w:val="04A0" w:firstRow="1" w:lastRow="0" w:firstColumn="1" w:lastColumn="0" w:noHBand="0" w:noVBand="1"/>
      </w:tblPr>
      <w:tblGrid>
        <w:gridCol w:w="3400"/>
        <w:gridCol w:w="3326"/>
        <w:gridCol w:w="2903"/>
      </w:tblGrid>
      <w:tr w:rsidR="001C54FD" w:rsidTr="001C54FD">
        <w:tc>
          <w:tcPr>
            <w:tcW w:w="3418" w:type="dxa"/>
            <w:tcBorders>
              <w:top w:val="single" w:sz="4" w:space="0" w:color="auto"/>
              <w:left w:val="single" w:sz="4" w:space="0" w:color="auto"/>
              <w:bottom w:val="single" w:sz="4" w:space="0" w:color="auto"/>
              <w:right w:val="single" w:sz="4" w:space="0" w:color="auto"/>
            </w:tcBorders>
          </w:tcPr>
          <w:p w:rsidR="001C54FD" w:rsidRDefault="001C54FD">
            <w:pPr>
              <w:pStyle w:val="Textoindependiente2"/>
              <w:spacing w:line="360" w:lineRule="auto"/>
              <w:jc w:val="center"/>
              <w:rPr>
                <w:rFonts w:ascii="Montserrat" w:hAnsi="Montserrat"/>
                <w:b/>
                <w:bCs/>
                <w:sz w:val="18"/>
                <w:szCs w:val="18"/>
              </w:rPr>
            </w:pPr>
            <w:r>
              <w:rPr>
                <w:rFonts w:ascii="Montserrat" w:hAnsi="Montserrat"/>
                <w:b/>
                <w:bCs/>
                <w:sz w:val="18"/>
                <w:szCs w:val="18"/>
              </w:rPr>
              <w:t>Responsable técnico</w:t>
            </w:r>
          </w:p>
          <w:p w:rsidR="001C54FD" w:rsidRDefault="001C54FD">
            <w:pPr>
              <w:rPr>
                <w:rFonts w:ascii="Montserrat" w:hAnsi="Montserrat" w:cs="Tahoma"/>
                <w:b/>
                <w:i/>
                <w:sz w:val="18"/>
                <w:szCs w:val="18"/>
                <w:u w:val="single"/>
                <w:lang w:eastAsia="es-MX"/>
              </w:rPr>
            </w:pPr>
          </w:p>
          <w:p w:rsidR="001C54FD" w:rsidRDefault="001C54FD">
            <w:pPr>
              <w:rPr>
                <w:rFonts w:ascii="Montserrat" w:hAnsi="Montserrat" w:cs="Tahoma"/>
                <w:b/>
                <w:i/>
                <w:sz w:val="18"/>
                <w:szCs w:val="18"/>
                <w:u w:val="single"/>
                <w:lang w:eastAsia="es-MX"/>
              </w:rPr>
            </w:pPr>
          </w:p>
          <w:p w:rsidR="001C54FD" w:rsidRDefault="001C54FD">
            <w:pPr>
              <w:rPr>
                <w:rFonts w:ascii="Montserrat" w:hAnsi="Montserrat" w:cs="Tahoma"/>
                <w:b/>
                <w:i/>
                <w:sz w:val="18"/>
                <w:szCs w:val="18"/>
                <w:u w:val="single"/>
                <w:lang w:eastAsia="es-MX"/>
              </w:rPr>
            </w:pPr>
          </w:p>
          <w:p w:rsidR="001C54FD" w:rsidRDefault="001C54FD">
            <w:pPr>
              <w:rPr>
                <w:rFonts w:ascii="Montserrat" w:hAnsi="Montserrat" w:cs="Tahoma"/>
                <w:b/>
                <w:i/>
                <w:sz w:val="18"/>
                <w:szCs w:val="18"/>
                <w:u w:val="single"/>
                <w:lang w:eastAsia="es-MX"/>
              </w:rPr>
            </w:pPr>
          </w:p>
          <w:p w:rsidR="001C54FD" w:rsidRDefault="001C54FD">
            <w:pPr>
              <w:jc w:val="center"/>
              <w:rPr>
                <w:rFonts w:ascii="Montserrat" w:hAnsi="Montserrat" w:cs="Tahoma"/>
                <w:sz w:val="18"/>
                <w:szCs w:val="18"/>
                <w:lang w:eastAsia="es-MX"/>
              </w:rPr>
            </w:pPr>
            <w:r>
              <w:rPr>
                <w:rFonts w:ascii="Montserrat" w:hAnsi="Montserrat" w:cs="Tahoma"/>
                <w:sz w:val="18"/>
                <w:szCs w:val="18"/>
                <w:lang w:eastAsia="es-MX"/>
              </w:rPr>
              <w:t>Nombre y firma</w:t>
            </w:r>
          </w:p>
        </w:tc>
        <w:tc>
          <w:tcPr>
            <w:tcW w:w="3343" w:type="dxa"/>
            <w:tcBorders>
              <w:top w:val="single" w:sz="4" w:space="0" w:color="auto"/>
              <w:left w:val="single" w:sz="4" w:space="0" w:color="auto"/>
              <w:bottom w:val="single" w:sz="4" w:space="0" w:color="auto"/>
              <w:right w:val="single" w:sz="4" w:space="0" w:color="auto"/>
            </w:tcBorders>
          </w:tcPr>
          <w:p w:rsidR="001C54FD" w:rsidRDefault="001C54FD">
            <w:pPr>
              <w:pStyle w:val="Textoindependiente2"/>
              <w:spacing w:line="360" w:lineRule="auto"/>
              <w:jc w:val="center"/>
              <w:rPr>
                <w:rFonts w:ascii="Montserrat" w:hAnsi="Montserrat"/>
                <w:b/>
                <w:bCs/>
                <w:sz w:val="18"/>
                <w:szCs w:val="18"/>
              </w:rPr>
            </w:pPr>
            <w:proofErr w:type="spellStart"/>
            <w:r>
              <w:rPr>
                <w:rFonts w:ascii="Montserrat" w:hAnsi="Montserrat"/>
                <w:b/>
                <w:bCs/>
                <w:sz w:val="18"/>
                <w:szCs w:val="18"/>
              </w:rPr>
              <w:t>Vo.Bo</w:t>
            </w:r>
            <w:proofErr w:type="spellEnd"/>
            <w:r>
              <w:rPr>
                <w:rFonts w:ascii="Montserrat" w:hAnsi="Montserrat"/>
                <w:b/>
                <w:bCs/>
                <w:sz w:val="18"/>
                <w:szCs w:val="18"/>
              </w:rPr>
              <w:t xml:space="preserve">. </w:t>
            </w:r>
          </w:p>
          <w:p w:rsidR="001C54FD" w:rsidRDefault="001C54FD">
            <w:pPr>
              <w:pStyle w:val="Textoindependiente2"/>
              <w:spacing w:line="360" w:lineRule="auto"/>
              <w:jc w:val="center"/>
              <w:rPr>
                <w:rFonts w:ascii="Montserrat" w:hAnsi="Montserrat"/>
                <w:b/>
                <w:bCs/>
                <w:sz w:val="18"/>
                <w:szCs w:val="18"/>
              </w:rPr>
            </w:pPr>
            <w:r>
              <w:rPr>
                <w:rFonts w:ascii="Montserrat" w:hAnsi="Montserrat"/>
                <w:b/>
                <w:bCs/>
                <w:sz w:val="18"/>
                <w:szCs w:val="18"/>
              </w:rPr>
              <w:t>Presidencia de Academia</w:t>
            </w:r>
          </w:p>
          <w:p w:rsidR="001C54FD" w:rsidRDefault="001C54FD">
            <w:pPr>
              <w:rPr>
                <w:rFonts w:ascii="Montserrat" w:hAnsi="Montserrat" w:cs="Tahoma"/>
                <w:b/>
                <w:i/>
                <w:sz w:val="18"/>
                <w:szCs w:val="18"/>
                <w:u w:val="single"/>
                <w:lang w:eastAsia="es-MX"/>
              </w:rPr>
            </w:pPr>
          </w:p>
          <w:p w:rsidR="001C54FD" w:rsidRDefault="001C54FD">
            <w:pPr>
              <w:rPr>
                <w:rFonts w:ascii="Montserrat" w:hAnsi="Montserrat" w:cs="Tahoma"/>
                <w:b/>
                <w:i/>
                <w:sz w:val="18"/>
                <w:szCs w:val="18"/>
                <w:u w:val="single"/>
                <w:lang w:eastAsia="es-MX"/>
              </w:rPr>
            </w:pPr>
          </w:p>
          <w:p w:rsidR="001C54FD" w:rsidRDefault="001C54FD">
            <w:pPr>
              <w:rPr>
                <w:rFonts w:ascii="Montserrat" w:hAnsi="Montserrat" w:cs="Tahoma"/>
                <w:b/>
                <w:i/>
                <w:sz w:val="18"/>
                <w:szCs w:val="18"/>
                <w:u w:val="single"/>
                <w:lang w:eastAsia="es-MX"/>
              </w:rPr>
            </w:pPr>
          </w:p>
          <w:p w:rsidR="001C54FD" w:rsidRDefault="001C54FD">
            <w:pPr>
              <w:jc w:val="center"/>
              <w:rPr>
                <w:rFonts w:ascii="Montserrat" w:hAnsi="Montserrat" w:cs="Tahoma"/>
                <w:b/>
                <w:i/>
                <w:sz w:val="18"/>
                <w:szCs w:val="18"/>
                <w:u w:val="single"/>
                <w:lang w:eastAsia="es-MX"/>
              </w:rPr>
            </w:pPr>
            <w:r>
              <w:rPr>
                <w:rFonts w:ascii="Montserrat" w:hAnsi="Montserrat" w:cs="Tahoma"/>
                <w:sz w:val="18"/>
                <w:szCs w:val="18"/>
                <w:lang w:eastAsia="es-MX"/>
              </w:rPr>
              <w:t>Nombre y firma</w:t>
            </w:r>
          </w:p>
        </w:tc>
        <w:tc>
          <w:tcPr>
            <w:tcW w:w="2919" w:type="dxa"/>
            <w:tcBorders>
              <w:top w:val="single" w:sz="4" w:space="0" w:color="auto"/>
              <w:left w:val="single" w:sz="4" w:space="0" w:color="auto"/>
              <w:bottom w:val="single" w:sz="4" w:space="0" w:color="auto"/>
              <w:right w:val="single" w:sz="4" w:space="0" w:color="auto"/>
            </w:tcBorders>
          </w:tcPr>
          <w:p w:rsidR="001C54FD" w:rsidRDefault="001C54FD">
            <w:pPr>
              <w:pStyle w:val="Textoindependiente2"/>
              <w:spacing w:line="360" w:lineRule="auto"/>
              <w:jc w:val="center"/>
              <w:rPr>
                <w:rFonts w:ascii="Montserrat" w:hAnsi="Montserrat"/>
                <w:b/>
                <w:bCs/>
                <w:sz w:val="18"/>
                <w:szCs w:val="18"/>
              </w:rPr>
            </w:pPr>
            <w:proofErr w:type="spellStart"/>
            <w:r>
              <w:rPr>
                <w:rFonts w:ascii="Montserrat" w:hAnsi="Montserrat"/>
                <w:b/>
                <w:bCs/>
                <w:sz w:val="18"/>
                <w:szCs w:val="18"/>
              </w:rPr>
              <w:t>Vo.Bo</w:t>
            </w:r>
            <w:proofErr w:type="spellEnd"/>
            <w:r>
              <w:rPr>
                <w:rFonts w:ascii="Montserrat" w:hAnsi="Montserrat"/>
                <w:b/>
                <w:bCs/>
                <w:sz w:val="18"/>
                <w:szCs w:val="18"/>
              </w:rPr>
              <w:t xml:space="preserve">. </w:t>
            </w:r>
          </w:p>
          <w:p w:rsidR="001C54FD" w:rsidRDefault="001C54FD">
            <w:pPr>
              <w:pStyle w:val="Textoindependiente2"/>
              <w:spacing w:line="360" w:lineRule="auto"/>
              <w:jc w:val="center"/>
              <w:rPr>
                <w:rFonts w:ascii="Montserrat" w:hAnsi="Montserrat"/>
                <w:b/>
                <w:bCs/>
                <w:sz w:val="18"/>
                <w:szCs w:val="18"/>
              </w:rPr>
            </w:pPr>
            <w:r>
              <w:rPr>
                <w:rFonts w:ascii="Montserrat" w:hAnsi="Montserrat"/>
                <w:b/>
                <w:bCs/>
                <w:sz w:val="18"/>
                <w:szCs w:val="18"/>
              </w:rPr>
              <w:t xml:space="preserve">Jefatura de División </w:t>
            </w:r>
          </w:p>
          <w:p w:rsidR="001C54FD" w:rsidRDefault="001C54FD">
            <w:pPr>
              <w:pStyle w:val="Textoindependiente2"/>
              <w:spacing w:line="360" w:lineRule="auto"/>
              <w:jc w:val="center"/>
              <w:rPr>
                <w:rFonts w:ascii="Montserrat" w:hAnsi="Montserrat"/>
                <w:b/>
                <w:bCs/>
                <w:sz w:val="18"/>
                <w:szCs w:val="18"/>
              </w:rPr>
            </w:pPr>
          </w:p>
          <w:p w:rsidR="001C54FD" w:rsidRDefault="001C54FD">
            <w:pPr>
              <w:pStyle w:val="Textoindependiente2"/>
              <w:spacing w:line="360" w:lineRule="auto"/>
              <w:rPr>
                <w:rFonts w:ascii="Montserrat" w:hAnsi="Montserrat"/>
                <w:b/>
                <w:bCs/>
                <w:sz w:val="18"/>
                <w:szCs w:val="18"/>
              </w:rPr>
            </w:pPr>
          </w:p>
          <w:p w:rsidR="001C54FD" w:rsidRDefault="001C54FD">
            <w:pPr>
              <w:pStyle w:val="Textoindependiente2"/>
              <w:spacing w:line="360" w:lineRule="auto"/>
              <w:jc w:val="center"/>
              <w:rPr>
                <w:rFonts w:ascii="Montserrat" w:hAnsi="Montserrat"/>
                <w:bCs/>
                <w:sz w:val="18"/>
                <w:szCs w:val="18"/>
              </w:rPr>
            </w:pPr>
            <w:r>
              <w:rPr>
                <w:rFonts w:ascii="Montserrat" w:hAnsi="Montserrat"/>
                <w:bCs/>
                <w:sz w:val="18"/>
                <w:szCs w:val="18"/>
              </w:rPr>
              <w:t>Nombre y firma</w:t>
            </w:r>
          </w:p>
        </w:tc>
      </w:tr>
    </w:tbl>
    <w:p w:rsidR="001C54FD" w:rsidRDefault="001C54FD" w:rsidP="001C54FD">
      <w:pPr>
        <w:rPr>
          <w:rFonts w:ascii="Montserrat" w:hAnsi="Montserrat"/>
          <w:sz w:val="18"/>
          <w:szCs w:val="18"/>
        </w:rPr>
      </w:pPr>
    </w:p>
    <w:p w:rsidR="00DD30F5" w:rsidRPr="001C54FD" w:rsidRDefault="00DD30F5" w:rsidP="001C54FD"/>
    <w:sectPr w:rsidR="00DD30F5" w:rsidRPr="001C54FD" w:rsidSect="00E8675D">
      <w:headerReference w:type="default" r:id="rId10"/>
      <w:footerReference w:type="default" r:id="rId11"/>
      <w:pgSz w:w="12240" w:h="15840"/>
      <w:pgMar w:top="1417" w:right="1325" w:bottom="1417" w:left="1276" w:header="85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66" w:rsidRDefault="008E4166" w:rsidP="00524523">
      <w:r>
        <w:separator/>
      </w:r>
    </w:p>
  </w:endnote>
  <w:endnote w:type="continuationSeparator" w:id="0">
    <w:p w:rsidR="008E4166" w:rsidRDefault="008E4166" w:rsidP="0052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Medium">
    <w:altName w:val="Courier New"/>
    <w:charset w:val="00"/>
    <w:family w:val="auto"/>
    <w:pitch w:val="variable"/>
    <w:sig w:usb0="00000001"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SemiBold">
    <w:altName w:val="Montserrat Extra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C3" w:rsidRDefault="00DD30F5">
    <w:pPr>
      <w:pStyle w:val="Piedepgina"/>
    </w:pPr>
    <w:r w:rsidRPr="00871834">
      <w:rPr>
        <w:rFonts w:ascii="Montserrat Medium" w:hAnsi="Montserrat Medium"/>
        <w:noProof/>
        <w:color w:val="737373"/>
        <w:sz w:val="16"/>
        <w:szCs w:val="16"/>
        <w:lang w:eastAsia="es-MX"/>
      </w:rPr>
      <w:drawing>
        <wp:anchor distT="0" distB="0" distL="114300" distR="114300" simplePos="0" relativeHeight="251674624" behindDoc="1" locked="0" layoutInCell="1" allowOverlap="1" wp14:anchorId="7CF8D30C" wp14:editId="1D5F3685">
          <wp:simplePos x="0" y="0"/>
          <wp:positionH relativeFrom="margin">
            <wp:posOffset>608330</wp:posOffset>
          </wp:positionH>
          <wp:positionV relativeFrom="paragraph">
            <wp:posOffset>-697230</wp:posOffset>
          </wp:positionV>
          <wp:extent cx="669290" cy="395605"/>
          <wp:effectExtent l="0" t="0" r="381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1">
                    <a:extLst>
                      <a:ext uri="{28A0092B-C50C-407E-A947-70E740481C1C}">
                        <a14:useLocalDpi xmlns:a14="http://schemas.microsoft.com/office/drawing/2010/main" val="0"/>
                      </a:ext>
                    </a:extLst>
                  </a:blip>
                  <a:stretch>
                    <a:fillRect/>
                  </a:stretch>
                </pic:blipFill>
                <pic:spPr>
                  <a:xfrm>
                    <a:off x="0" y="0"/>
                    <a:ext cx="669290" cy="39560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2576" behindDoc="1" locked="0" layoutInCell="1" allowOverlap="1" wp14:anchorId="0AE74C54" wp14:editId="154AEDF1">
          <wp:simplePos x="0" y="0"/>
          <wp:positionH relativeFrom="margin">
            <wp:align>left</wp:align>
          </wp:positionH>
          <wp:positionV relativeFrom="paragraph">
            <wp:posOffset>-702310</wp:posOffset>
          </wp:positionV>
          <wp:extent cx="673735" cy="396875"/>
          <wp:effectExtent l="0" t="0" r="0" b="3175"/>
          <wp:wrapNone/>
          <wp:docPr id="40" name="Imagen 40" descr="C:\Users\DptoDifusion4\Documents\2019\NO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toDifusion4\Documents\2019\NORM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73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BC3">
      <w:rPr>
        <w:noProof/>
        <w:lang w:eastAsia="es-MX"/>
      </w:rPr>
      <mc:AlternateContent>
        <mc:Choice Requires="wps">
          <w:drawing>
            <wp:anchor distT="45720" distB="45720" distL="114300" distR="114300" simplePos="0" relativeHeight="251676672" behindDoc="0" locked="0" layoutInCell="1" allowOverlap="1" wp14:anchorId="76D51D1D" wp14:editId="466E670C">
              <wp:simplePos x="0" y="0"/>
              <wp:positionH relativeFrom="margin">
                <wp:posOffset>-210185</wp:posOffset>
              </wp:positionH>
              <wp:positionV relativeFrom="paragraph">
                <wp:posOffset>-306070</wp:posOffset>
              </wp:positionV>
              <wp:extent cx="6153150"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68020"/>
                      </a:xfrm>
                      <a:prstGeom prst="rect">
                        <a:avLst/>
                      </a:prstGeom>
                      <a:noFill/>
                      <a:ln w="9525">
                        <a:noFill/>
                        <a:miter lim="800000"/>
                        <a:headEnd/>
                        <a:tailEnd/>
                      </a:ln>
                    </wps:spPr>
                    <wps:txbx>
                      <w:txbxContent>
                        <w:p w:rsidR="008B4629" w:rsidRDefault="00774E70" w:rsidP="00774E70">
                          <w:pPr>
                            <w:pStyle w:val="Encabezado"/>
                            <w:tabs>
                              <w:tab w:val="left" w:pos="708"/>
                            </w:tabs>
                            <w:spacing w:line="276" w:lineRule="auto"/>
                            <w:ind w:right="759"/>
                            <w:rPr>
                              <w:rFonts w:ascii="Montserrat SemiBold" w:hAnsi="Montserrat SemiBold"/>
                              <w:color w:val="BC8E53"/>
                              <w:sz w:val="16"/>
                              <w:szCs w:val="16"/>
                            </w:rPr>
                          </w:pPr>
                          <w:r w:rsidRPr="00774E70">
                            <w:rPr>
                              <w:rFonts w:ascii="Montserrat SemiBold" w:hAnsi="Montserrat SemiBold"/>
                              <w:color w:val="BC8E53"/>
                              <w:sz w:val="16"/>
                              <w:szCs w:val="16"/>
                            </w:rPr>
                            <w:t>Paseo del Agrarismo, número</w:t>
                          </w:r>
                          <w:r w:rsidR="004E0795">
                            <w:rPr>
                              <w:rFonts w:ascii="Montserrat SemiBold" w:hAnsi="Montserrat SemiBold"/>
                              <w:color w:val="BC8E53"/>
                              <w:sz w:val="16"/>
                              <w:szCs w:val="16"/>
                            </w:rPr>
                            <w:t xml:space="preserve"> </w:t>
                          </w:r>
                          <w:r w:rsidRPr="00774E70">
                            <w:rPr>
                              <w:rFonts w:ascii="Montserrat SemiBold" w:hAnsi="Montserrat SemiBold"/>
                              <w:color w:val="BC8E53"/>
                              <w:sz w:val="16"/>
                              <w:szCs w:val="16"/>
                            </w:rPr>
                            <w:t>2000 Carr. Mixquiahuala-Tula km. 2.5, Mixquiahuala de Juárez</w:t>
                          </w:r>
                          <w:r w:rsidR="004E0795">
                            <w:rPr>
                              <w:rFonts w:ascii="Montserrat SemiBold" w:hAnsi="Montserrat SemiBold"/>
                              <w:color w:val="BC8E53"/>
                              <w:sz w:val="16"/>
                              <w:szCs w:val="16"/>
                            </w:rPr>
                            <w:t>.</w:t>
                          </w:r>
                          <w:r w:rsidRPr="00774E70">
                            <w:rPr>
                              <w:rFonts w:ascii="Montserrat SemiBold" w:hAnsi="Montserrat SemiBold"/>
                              <w:color w:val="BC8E53"/>
                              <w:sz w:val="16"/>
                              <w:szCs w:val="16"/>
                            </w:rPr>
                            <w:t xml:space="preserve"> </w:t>
                          </w:r>
                          <w:r w:rsidR="00DD30F5">
                            <w:rPr>
                              <w:rFonts w:ascii="Montserrat SemiBold" w:hAnsi="Montserrat SemiBold"/>
                              <w:color w:val="BC8E53"/>
                              <w:sz w:val="16"/>
                              <w:szCs w:val="16"/>
                            </w:rPr>
                            <w:t xml:space="preserve"> Hgo. </w:t>
                          </w:r>
                          <w:r w:rsidRPr="00774E70">
                            <w:rPr>
                              <w:rFonts w:ascii="Montserrat SemiBold" w:hAnsi="Montserrat SemiBold"/>
                              <w:color w:val="BC8E53"/>
                              <w:sz w:val="16"/>
                              <w:szCs w:val="16"/>
                            </w:rPr>
                            <w:t>C.P. 42700</w:t>
                          </w:r>
                          <w:r>
                            <w:rPr>
                              <w:rFonts w:ascii="Montserrat SemiBold" w:hAnsi="Montserrat SemiBold"/>
                              <w:color w:val="BC8E53"/>
                              <w:sz w:val="16"/>
                              <w:szCs w:val="16"/>
                            </w:rPr>
                            <w:t xml:space="preserve"> </w:t>
                          </w:r>
                        </w:p>
                        <w:p w:rsidR="00C45BC3" w:rsidRPr="006F2837" w:rsidRDefault="00C45BC3" w:rsidP="00C45BC3">
                          <w:pPr>
                            <w:pStyle w:val="Encabezado"/>
                            <w:tabs>
                              <w:tab w:val="left" w:pos="708"/>
                            </w:tabs>
                            <w:spacing w:line="276" w:lineRule="auto"/>
                            <w:ind w:right="759"/>
                            <w:rPr>
                              <w:rFonts w:ascii="Montserrat SemiBold" w:hAnsi="Montserrat SemiBold"/>
                              <w:color w:val="BC8E53"/>
                              <w:sz w:val="16"/>
                              <w:szCs w:val="16"/>
                            </w:rPr>
                          </w:pPr>
                          <w:r w:rsidRPr="006F2837">
                            <w:rPr>
                              <w:rFonts w:ascii="Montserrat SemiBold" w:hAnsi="Montserrat SemiBold"/>
                              <w:color w:val="BC8E53"/>
                              <w:sz w:val="16"/>
                              <w:szCs w:val="16"/>
                            </w:rPr>
                            <w:t xml:space="preserve">Tel. </w:t>
                          </w:r>
                          <w:r w:rsidR="00774E70" w:rsidRPr="00774E70">
                            <w:rPr>
                              <w:rFonts w:ascii="Montserrat SemiBold" w:hAnsi="Montserrat SemiBold"/>
                              <w:color w:val="BC8E53"/>
                              <w:sz w:val="16"/>
                              <w:szCs w:val="16"/>
                            </w:rPr>
                            <w:t>(738) 73 540 00</w:t>
                          </w:r>
                          <w:r w:rsidR="008B4629">
                            <w:rPr>
                              <w:rFonts w:ascii="Montserrat SemiBold" w:hAnsi="Montserrat SemiBold"/>
                              <w:color w:val="BC8E53"/>
                              <w:sz w:val="16"/>
                              <w:szCs w:val="16"/>
                            </w:rPr>
                            <w:t xml:space="preserve"> </w:t>
                          </w:r>
                          <w:r w:rsidRPr="006F2837">
                            <w:rPr>
                              <w:rFonts w:ascii="Montserrat SemiBold" w:hAnsi="Montserrat SemiBold"/>
                              <w:b/>
                              <w:color w:val="BC8E53"/>
                              <w:sz w:val="16"/>
                              <w:szCs w:val="16"/>
                            </w:rPr>
                            <w:t xml:space="preserve">| </w:t>
                          </w:r>
                          <w:r w:rsidR="00774E70" w:rsidRPr="00774E70">
                            <w:rPr>
                              <w:rFonts w:ascii="Montserrat SemiBold" w:hAnsi="Montserrat SemiBold"/>
                              <w:b/>
                              <w:color w:val="BC8E53"/>
                              <w:sz w:val="16"/>
                              <w:szCs w:val="16"/>
                            </w:rPr>
                            <w:t>www.itsoeh.edu.mx</w:t>
                          </w:r>
                          <w:r w:rsidR="00774E70">
                            <w:rPr>
                              <w:rFonts w:ascii="Montserrat SemiBold" w:hAnsi="Montserrat SemiBold"/>
                              <w:b/>
                              <w:color w:val="BC8E53"/>
                              <w:sz w:val="16"/>
                              <w:szCs w:val="16"/>
                            </w:rPr>
                            <w:t xml:space="preserve">  </w:t>
                          </w:r>
                        </w:p>
                        <w:p w:rsidR="00C45BC3" w:rsidRPr="006F2837" w:rsidRDefault="00C45BC3" w:rsidP="00C45BC3">
                          <w:pPr>
                            <w:pStyle w:val="Encabezado"/>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51D1D" id="_x0000_t202" coordsize="21600,21600" o:spt="202" path="m,l,21600r21600,l21600,xe">
              <v:stroke joinstyle="miter"/>
              <v:path gradientshapeok="t" o:connecttype="rect"/>
            </v:shapetype>
            <v:shape id="Cuadro de texto 2" o:spid="_x0000_s1027" type="#_x0000_t202" style="position:absolute;margin-left:-16.55pt;margin-top:-24.1pt;width:484.5pt;height:52.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" filled="f" stroked="f">
              <v:textbox>
                <w:txbxContent>
                  <w:p w:rsidR="008B4629" w:rsidRDefault="00774E70" w:rsidP="00774E70">
                    <w:pPr>
                      <w:pStyle w:val="Encabezado"/>
                      <w:tabs>
                        <w:tab w:val="left" w:pos="708"/>
                      </w:tabs>
                      <w:spacing w:line="276" w:lineRule="auto"/>
                      <w:ind w:right="759"/>
                      <w:rPr>
                        <w:rFonts w:ascii="Montserrat SemiBold" w:hAnsi="Montserrat SemiBold"/>
                        <w:color w:val="BC8E53"/>
                        <w:sz w:val="16"/>
                        <w:szCs w:val="16"/>
                      </w:rPr>
                    </w:pPr>
                    <w:r w:rsidRPr="00774E70">
                      <w:rPr>
                        <w:rFonts w:ascii="Montserrat SemiBold" w:hAnsi="Montserrat SemiBold"/>
                        <w:color w:val="BC8E53"/>
                        <w:sz w:val="16"/>
                        <w:szCs w:val="16"/>
                      </w:rPr>
                      <w:t>Paseo del Agrarismo, número</w:t>
                    </w:r>
                    <w:r w:rsidR="004E0795">
                      <w:rPr>
                        <w:rFonts w:ascii="Montserrat SemiBold" w:hAnsi="Montserrat SemiBold"/>
                        <w:color w:val="BC8E53"/>
                        <w:sz w:val="16"/>
                        <w:szCs w:val="16"/>
                      </w:rPr>
                      <w:t xml:space="preserve"> </w:t>
                    </w:r>
                    <w:r w:rsidRPr="00774E70">
                      <w:rPr>
                        <w:rFonts w:ascii="Montserrat SemiBold" w:hAnsi="Montserrat SemiBold"/>
                        <w:color w:val="BC8E53"/>
                        <w:sz w:val="16"/>
                        <w:szCs w:val="16"/>
                      </w:rPr>
                      <w:t>2000 Carr. Mixquiahuala-Tula km. 2.5, Mixquiahuala de Juárez</w:t>
                    </w:r>
                    <w:r w:rsidR="004E0795">
                      <w:rPr>
                        <w:rFonts w:ascii="Montserrat SemiBold" w:hAnsi="Montserrat SemiBold"/>
                        <w:color w:val="BC8E53"/>
                        <w:sz w:val="16"/>
                        <w:szCs w:val="16"/>
                      </w:rPr>
                      <w:t>.</w:t>
                    </w:r>
                    <w:r w:rsidRPr="00774E70">
                      <w:rPr>
                        <w:rFonts w:ascii="Montserrat SemiBold" w:hAnsi="Montserrat SemiBold"/>
                        <w:color w:val="BC8E53"/>
                        <w:sz w:val="16"/>
                        <w:szCs w:val="16"/>
                      </w:rPr>
                      <w:t xml:space="preserve"> </w:t>
                    </w:r>
                    <w:r w:rsidR="00DD30F5">
                      <w:rPr>
                        <w:rFonts w:ascii="Montserrat SemiBold" w:hAnsi="Montserrat SemiBold"/>
                        <w:color w:val="BC8E53"/>
                        <w:sz w:val="16"/>
                        <w:szCs w:val="16"/>
                      </w:rPr>
                      <w:t xml:space="preserve"> Hgo. </w:t>
                    </w:r>
                    <w:r w:rsidRPr="00774E70">
                      <w:rPr>
                        <w:rFonts w:ascii="Montserrat SemiBold" w:hAnsi="Montserrat SemiBold"/>
                        <w:color w:val="BC8E53"/>
                        <w:sz w:val="16"/>
                        <w:szCs w:val="16"/>
                      </w:rPr>
                      <w:t>C.P. 42700</w:t>
                    </w:r>
                    <w:r>
                      <w:rPr>
                        <w:rFonts w:ascii="Montserrat SemiBold" w:hAnsi="Montserrat SemiBold"/>
                        <w:color w:val="BC8E53"/>
                        <w:sz w:val="16"/>
                        <w:szCs w:val="16"/>
                      </w:rPr>
                      <w:t xml:space="preserve"> </w:t>
                    </w:r>
                  </w:p>
                  <w:p w:rsidR="00C45BC3" w:rsidRPr="006F2837" w:rsidRDefault="00C45BC3" w:rsidP="00C45BC3">
                    <w:pPr>
                      <w:pStyle w:val="Encabezado"/>
                      <w:tabs>
                        <w:tab w:val="left" w:pos="708"/>
                      </w:tabs>
                      <w:spacing w:line="276" w:lineRule="auto"/>
                      <w:ind w:right="759"/>
                      <w:rPr>
                        <w:rFonts w:ascii="Montserrat SemiBold" w:hAnsi="Montserrat SemiBold"/>
                        <w:color w:val="BC8E53"/>
                        <w:sz w:val="16"/>
                        <w:szCs w:val="16"/>
                      </w:rPr>
                    </w:pPr>
                    <w:r w:rsidRPr="006F2837">
                      <w:rPr>
                        <w:rFonts w:ascii="Montserrat SemiBold" w:hAnsi="Montserrat SemiBold"/>
                        <w:color w:val="BC8E53"/>
                        <w:sz w:val="16"/>
                        <w:szCs w:val="16"/>
                      </w:rPr>
                      <w:t xml:space="preserve">Tel. </w:t>
                    </w:r>
                    <w:r w:rsidR="00774E70" w:rsidRPr="00774E70">
                      <w:rPr>
                        <w:rFonts w:ascii="Montserrat SemiBold" w:hAnsi="Montserrat SemiBold"/>
                        <w:color w:val="BC8E53"/>
                        <w:sz w:val="16"/>
                        <w:szCs w:val="16"/>
                      </w:rPr>
                      <w:t>(738) 73 540 00</w:t>
                    </w:r>
                    <w:r w:rsidR="008B4629">
                      <w:rPr>
                        <w:rFonts w:ascii="Montserrat SemiBold" w:hAnsi="Montserrat SemiBold"/>
                        <w:color w:val="BC8E53"/>
                        <w:sz w:val="16"/>
                        <w:szCs w:val="16"/>
                      </w:rPr>
                      <w:t xml:space="preserve"> </w:t>
                    </w:r>
                    <w:r w:rsidRPr="006F2837">
                      <w:rPr>
                        <w:rFonts w:ascii="Montserrat SemiBold" w:hAnsi="Montserrat SemiBold"/>
                        <w:b/>
                        <w:color w:val="BC8E53"/>
                        <w:sz w:val="16"/>
                        <w:szCs w:val="16"/>
                      </w:rPr>
                      <w:t xml:space="preserve">| </w:t>
                    </w:r>
                    <w:r w:rsidR="00774E70" w:rsidRPr="00774E70">
                      <w:rPr>
                        <w:rFonts w:ascii="Montserrat SemiBold" w:hAnsi="Montserrat SemiBold"/>
                        <w:b/>
                        <w:color w:val="BC8E53"/>
                        <w:sz w:val="16"/>
                        <w:szCs w:val="16"/>
                      </w:rPr>
                      <w:t>www.itsoeh.edu.mx</w:t>
                    </w:r>
                    <w:r w:rsidR="00774E70">
                      <w:rPr>
                        <w:rFonts w:ascii="Montserrat SemiBold" w:hAnsi="Montserrat SemiBold"/>
                        <w:b/>
                        <w:color w:val="BC8E53"/>
                        <w:sz w:val="16"/>
                        <w:szCs w:val="16"/>
                      </w:rPr>
                      <w:t xml:space="preserve">  </w:t>
                    </w:r>
                  </w:p>
                  <w:p w:rsidR="00C45BC3" w:rsidRPr="006F2837" w:rsidRDefault="00C45BC3" w:rsidP="00C45BC3">
                    <w:pPr>
                      <w:pStyle w:val="Encabezado"/>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Pr>
        <w:noProof/>
        <w:lang w:eastAsia="es-MX"/>
      </w:rPr>
      <w:drawing>
        <wp:anchor distT="0" distB="0" distL="114300" distR="114300" simplePos="0" relativeHeight="251687936" behindDoc="1" locked="0" layoutInCell="1" allowOverlap="1" wp14:anchorId="4D52C27F" wp14:editId="03D6FC73">
          <wp:simplePos x="0" y="0"/>
          <wp:positionH relativeFrom="margin">
            <wp:posOffset>-131917</wp:posOffset>
          </wp:positionH>
          <wp:positionV relativeFrom="paragraph">
            <wp:posOffset>-316230</wp:posOffset>
          </wp:positionV>
          <wp:extent cx="6768465" cy="7725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68465" cy="7725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66" w:rsidRDefault="008E4166" w:rsidP="00524523">
      <w:r>
        <w:separator/>
      </w:r>
    </w:p>
  </w:footnote>
  <w:footnote w:type="continuationSeparator" w:id="0">
    <w:p w:rsidR="008E4166" w:rsidRDefault="008E4166" w:rsidP="0052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23" w:rsidRDefault="00D63029" w:rsidP="00517AFD">
    <w:pPr>
      <w:pStyle w:val="Encabezado"/>
      <w:tabs>
        <w:tab w:val="clear" w:pos="4419"/>
        <w:tab w:val="clear" w:pos="8838"/>
        <w:tab w:val="left" w:pos="7125"/>
      </w:tabs>
    </w:pPr>
    <w:r>
      <w:rPr>
        <w:noProof/>
        <w:lang w:eastAsia="es-MX"/>
      </w:rPr>
      <mc:AlternateContent>
        <mc:Choice Requires="wps">
          <w:drawing>
            <wp:anchor distT="0" distB="0" distL="114300" distR="114300" simplePos="0" relativeHeight="251668480" behindDoc="0" locked="0" layoutInCell="1" allowOverlap="1" wp14:anchorId="508BBE72" wp14:editId="092EDADE">
              <wp:simplePos x="0" y="0"/>
              <wp:positionH relativeFrom="margin">
                <wp:posOffset>1790065</wp:posOffset>
              </wp:positionH>
              <wp:positionV relativeFrom="paragraph">
                <wp:posOffset>412750</wp:posOffset>
              </wp:positionV>
              <wp:extent cx="4370705" cy="622300"/>
              <wp:effectExtent l="0" t="0" r="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523" w:rsidRDefault="00524523" w:rsidP="006A2494">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Tecnológico Superior de</w:t>
                          </w:r>
                          <w:r>
                            <w:rPr>
                              <w:rFonts w:ascii="Montserrat Medium" w:hAnsi="Montserrat Medium" w:cs="Arial"/>
                              <w:b/>
                              <w:color w:val="737373"/>
                              <w:sz w:val="16"/>
                              <w:szCs w:val="16"/>
                            </w:rPr>
                            <w:t>l Occidente del Estado de Hidalgo</w:t>
                          </w:r>
                        </w:p>
                        <w:p w:rsidR="00524523" w:rsidRPr="006A2494" w:rsidRDefault="00823E75" w:rsidP="006A2494">
                          <w:pPr>
                            <w:ind w:right="75"/>
                            <w:jc w:val="right"/>
                            <w:rPr>
                              <w:rFonts w:ascii="Montserrat" w:hAnsi="Montserrat" w:cs="Arial"/>
                              <w:color w:val="737373"/>
                              <w:sz w:val="14"/>
                              <w:szCs w:val="14"/>
                            </w:rPr>
                          </w:pPr>
                          <w:r>
                            <w:rPr>
                              <w:rFonts w:ascii="Montserrat" w:hAnsi="Montserrat" w:cs="Arial"/>
                              <w:color w:val="737373"/>
                              <w:sz w:val="14"/>
                              <w:szCs w:val="14"/>
                            </w:rPr>
                            <w:t>Departamento de Innovación Tecnológica</w:t>
                          </w:r>
                        </w:p>
                        <w:p w:rsidR="00524523" w:rsidRDefault="00524523" w:rsidP="0052452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BBE72" id="_x0000_t202" coordsize="21600,21600" o:spt="202" path="m,l,21600r21600,l21600,xe">
              <v:stroke joinstyle="miter"/>
              <v:path gradientshapeok="t" o:connecttype="rect"/>
            </v:shapetype>
            <v:shape id="Text Box 5" o:spid="_x0000_s1026" type="#_x0000_t202" style="position:absolute;margin-left:140.95pt;margin-top:32.5pt;width:344.15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V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" filled="f" stroked="f">
              <v:textbox>
                <w:txbxContent>
                  <w:p w:rsidR="00524523" w:rsidRDefault="00524523" w:rsidP="006A2494">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Tecnológico Superior de</w:t>
                    </w:r>
                    <w:r>
                      <w:rPr>
                        <w:rFonts w:ascii="Montserrat Medium" w:hAnsi="Montserrat Medium" w:cs="Arial"/>
                        <w:b/>
                        <w:color w:val="737373"/>
                        <w:sz w:val="16"/>
                        <w:szCs w:val="16"/>
                      </w:rPr>
                      <w:t>l Occidente del Estado de Hidalgo</w:t>
                    </w:r>
                  </w:p>
                  <w:p w:rsidR="00524523" w:rsidRPr="006A2494" w:rsidRDefault="00823E75" w:rsidP="006A2494">
                    <w:pPr>
                      <w:ind w:right="75"/>
                      <w:jc w:val="right"/>
                      <w:rPr>
                        <w:rFonts w:ascii="Montserrat" w:hAnsi="Montserrat" w:cs="Arial"/>
                        <w:color w:val="737373"/>
                        <w:sz w:val="14"/>
                        <w:szCs w:val="14"/>
                      </w:rPr>
                    </w:pPr>
                    <w:r>
                      <w:rPr>
                        <w:rFonts w:ascii="Montserrat" w:hAnsi="Montserrat" w:cs="Arial"/>
                        <w:color w:val="737373"/>
                        <w:sz w:val="14"/>
                        <w:szCs w:val="14"/>
                      </w:rPr>
                      <w:t>Departamento de Innovación Tecnológica</w:t>
                    </w:r>
                  </w:p>
                  <w:p w:rsidR="00524523" w:rsidRDefault="00524523" w:rsidP="00524523">
                    <w:pPr>
                      <w:jc w:val="right"/>
                    </w:pPr>
                  </w:p>
                </w:txbxContent>
              </v:textbox>
              <w10:wrap anchorx="margin"/>
            </v:shape>
          </w:pict>
        </mc:Fallback>
      </mc:AlternateContent>
    </w:r>
    <w:r w:rsidR="004C0800">
      <w:rPr>
        <w:rFonts w:ascii="Montserrat ExtraBold" w:hAnsi="Montserrat ExtraBold"/>
        <w:b/>
        <w:noProof/>
        <w:sz w:val="20"/>
        <w:szCs w:val="20"/>
        <w:lang w:eastAsia="es-MX"/>
      </w:rPr>
      <w:drawing>
        <wp:anchor distT="0" distB="0" distL="114300" distR="114300" simplePos="0" relativeHeight="251679744" behindDoc="1" locked="0" layoutInCell="1" allowOverlap="1" wp14:anchorId="5F565D1E" wp14:editId="5705E9E9">
          <wp:simplePos x="0" y="0"/>
          <wp:positionH relativeFrom="margin">
            <wp:posOffset>3671570</wp:posOffset>
          </wp:positionH>
          <wp:positionV relativeFrom="paragraph">
            <wp:posOffset>-204470</wp:posOffset>
          </wp:positionV>
          <wp:extent cx="1922780" cy="539115"/>
          <wp:effectExtent l="0" t="0" r="0" b="0"/>
          <wp:wrapNone/>
          <wp:docPr id="4" name="Imagen 4" descr="C:\Users\DptoDifusion4\Downloads\Logo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toDifusion4\Downloads\Logos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4103" r="39450" b="40448"/>
                  <a:stretch/>
                </pic:blipFill>
                <pic:spPr bwMode="auto">
                  <a:xfrm>
                    <a:off x="0" y="0"/>
                    <a:ext cx="1922780"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800">
      <w:rPr>
        <w:rFonts w:ascii="Montserrat ExtraBold" w:hAnsi="Montserrat ExtraBold"/>
        <w:b/>
        <w:noProof/>
        <w:sz w:val="20"/>
        <w:szCs w:val="20"/>
        <w:lang w:eastAsia="es-MX"/>
      </w:rPr>
      <w:drawing>
        <wp:anchor distT="0" distB="0" distL="114300" distR="114300" simplePos="0" relativeHeight="251684864" behindDoc="0" locked="0" layoutInCell="1" allowOverlap="1" wp14:anchorId="61DA54EE" wp14:editId="5464C122">
          <wp:simplePos x="0" y="0"/>
          <wp:positionH relativeFrom="column">
            <wp:posOffset>5904602</wp:posOffset>
          </wp:positionH>
          <wp:positionV relativeFrom="paragraph">
            <wp:posOffset>-208280</wp:posOffset>
          </wp:positionV>
          <wp:extent cx="732790" cy="492125"/>
          <wp:effectExtent l="0" t="0" r="0" b="3175"/>
          <wp:wrapNone/>
          <wp:docPr id="2" name="Imagen 2" descr="C:\Users\DptoDifusion4\Downloads\Logo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toDifusion4\Downloads\Logos\5.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9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800" w:rsidRPr="00144A47">
      <w:rPr>
        <w:noProof/>
        <w:lang w:eastAsia="es-MX"/>
      </w:rPr>
      <w:drawing>
        <wp:anchor distT="0" distB="0" distL="114300" distR="114300" simplePos="0" relativeHeight="251685888" behindDoc="0" locked="0" layoutInCell="1" allowOverlap="1" wp14:anchorId="2833928A" wp14:editId="1A5716CE">
          <wp:simplePos x="0" y="0"/>
          <wp:positionH relativeFrom="column">
            <wp:posOffset>5667484</wp:posOffset>
          </wp:positionH>
          <wp:positionV relativeFrom="paragraph">
            <wp:posOffset>-164465</wp:posOffset>
          </wp:positionV>
          <wp:extent cx="228600" cy="398145"/>
          <wp:effectExtent l="0" t="0" r="0" b="0"/>
          <wp:wrapThrough wrapText="bothSides">
            <wp:wrapPolygon edited="0">
              <wp:start x="0" y="0"/>
              <wp:lineTo x="0" y="20670"/>
              <wp:lineTo x="20400" y="20670"/>
              <wp:lineTo x="20400" y="0"/>
              <wp:lineTo x="0" y="0"/>
            </wp:wrapPolygon>
          </wp:wrapThrough>
          <wp:docPr id="3" name="Imagen 3" descr="C:\Users\DptoDifusion4\Downloads\Logo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toDifusion4\Downloads\Logos (3).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42425" t="24538" r="44111" b="28947"/>
                  <a:stretch/>
                </pic:blipFill>
                <pic:spPr bwMode="auto">
                  <a:xfrm>
                    <a:off x="0" y="0"/>
                    <a:ext cx="22860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800" w:rsidRPr="00524523">
      <w:rPr>
        <w:noProof/>
        <w:lang w:eastAsia="es-MX"/>
      </w:rPr>
      <w:drawing>
        <wp:anchor distT="0" distB="0" distL="114300" distR="114300" simplePos="0" relativeHeight="251660288" behindDoc="1" locked="0" layoutInCell="1" allowOverlap="1" wp14:anchorId="3697A638" wp14:editId="340ACD2A">
          <wp:simplePos x="0" y="0"/>
          <wp:positionH relativeFrom="margin">
            <wp:posOffset>2436232</wp:posOffset>
          </wp:positionH>
          <wp:positionV relativeFrom="paragraph">
            <wp:posOffset>-97155</wp:posOffset>
          </wp:positionV>
          <wp:extent cx="1064260" cy="367030"/>
          <wp:effectExtent l="0" t="0" r="2540" b="1270"/>
          <wp:wrapNone/>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4">
                    <a:extLst>
                      <a:ext uri="{28A0092B-C50C-407E-A947-70E740481C1C}">
                        <a14:useLocalDpi xmlns:a14="http://schemas.microsoft.com/office/drawing/2010/main" val="0"/>
                      </a:ext>
                    </a:extLst>
                  </a:blip>
                  <a:stretch>
                    <a:fillRect/>
                  </a:stretch>
                </pic:blipFill>
                <pic:spPr>
                  <a:xfrm>
                    <a:off x="0" y="0"/>
                    <a:ext cx="1064260" cy="367030"/>
                  </a:xfrm>
                  <a:prstGeom prst="rect">
                    <a:avLst/>
                  </a:prstGeom>
                </pic:spPr>
              </pic:pic>
            </a:graphicData>
          </a:graphic>
          <wp14:sizeRelH relativeFrom="page">
            <wp14:pctWidth>0</wp14:pctWidth>
          </wp14:sizeRelH>
          <wp14:sizeRelV relativeFrom="page">
            <wp14:pctHeight>0</wp14:pctHeight>
          </wp14:sizeRelV>
        </wp:anchor>
      </w:drawing>
    </w:r>
    <w:r w:rsidR="004C0800">
      <w:rPr>
        <w:noProof/>
        <w:lang w:eastAsia="es-MX"/>
      </w:rPr>
      <w:drawing>
        <wp:anchor distT="0" distB="0" distL="114300" distR="114300" simplePos="0" relativeHeight="251683840" behindDoc="1" locked="0" layoutInCell="1" allowOverlap="1" wp14:anchorId="2D104A03" wp14:editId="74F2C8A3">
          <wp:simplePos x="0" y="0"/>
          <wp:positionH relativeFrom="margin">
            <wp:posOffset>1185917</wp:posOffset>
          </wp:positionH>
          <wp:positionV relativeFrom="paragraph">
            <wp:posOffset>-140335</wp:posOffset>
          </wp:positionV>
          <wp:extent cx="1152525" cy="4851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DO.png"/>
                  <pic:cNvPicPr/>
                </pic:nvPicPr>
                <pic:blipFill rotWithShape="1">
                  <a:blip r:embed="rId5" cstate="print">
                    <a:extLst>
                      <a:ext uri="{28A0092B-C50C-407E-A947-70E740481C1C}">
                        <a14:useLocalDpi xmlns:a14="http://schemas.microsoft.com/office/drawing/2010/main" val="0"/>
                      </a:ext>
                    </a:extLst>
                  </a:blip>
                  <a:srcRect l="62895" t="-12578" r="3724" b="-13208"/>
                  <a:stretch/>
                </pic:blipFill>
                <pic:spPr bwMode="auto">
                  <a:xfrm>
                    <a:off x="0" y="0"/>
                    <a:ext cx="1152525" cy="48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A47">
      <w:rPr>
        <w:noProof/>
        <w:lang w:eastAsia="es-MX"/>
      </w:rPr>
      <w:drawing>
        <wp:anchor distT="0" distB="0" distL="114300" distR="114300" simplePos="0" relativeHeight="251666432" behindDoc="1" locked="0" layoutInCell="1" allowOverlap="1" wp14:anchorId="56D5C44B" wp14:editId="75B6FAB0">
          <wp:simplePos x="0" y="0"/>
          <wp:positionH relativeFrom="margin">
            <wp:posOffset>-467360</wp:posOffset>
          </wp:positionH>
          <wp:positionV relativeFrom="paragraph">
            <wp:posOffset>-49530</wp:posOffset>
          </wp:positionV>
          <wp:extent cx="1581150" cy="37782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DO.png"/>
                  <pic:cNvPicPr/>
                </pic:nvPicPr>
                <pic:blipFill rotWithShape="1">
                  <a:blip r:embed="rId5" cstate="print">
                    <a:extLst>
                      <a:ext uri="{28A0092B-C50C-407E-A947-70E740481C1C}">
                        <a14:useLocalDpi xmlns:a14="http://schemas.microsoft.com/office/drawing/2010/main" val="0"/>
                      </a:ext>
                    </a:extLst>
                  </a:blip>
                  <a:srcRect r="40856" b="-22642"/>
                  <a:stretch/>
                </pic:blipFill>
                <pic:spPr bwMode="auto">
                  <a:xfrm>
                    <a:off x="0" y="0"/>
                    <a:ext cx="1581150" cy="37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7AFD">
      <w:tab/>
    </w:r>
  </w:p>
  <w:p w:rsidR="00D63029" w:rsidRDefault="00D63029" w:rsidP="00517AFD">
    <w:pPr>
      <w:pStyle w:val="Encabezado"/>
      <w:tabs>
        <w:tab w:val="clear" w:pos="4419"/>
        <w:tab w:val="clear" w:pos="8838"/>
        <w:tab w:val="left" w:pos="7125"/>
      </w:tabs>
    </w:pPr>
  </w:p>
  <w:p w:rsidR="00D63029" w:rsidRDefault="00D63029" w:rsidP="00517AFD">
    <w:pPr>
      <w:pStyle w:val="Encabezado"/>
      <w:tabs>
        <w:tab w:val="clear" w:pos="4419"/>
        <w:tab w:val="clear" w:pos="8838"/>
        <w:tab w:val="left" w:pos="7125"/>
      </w:tabs>
    </w:pPr>
  </w:p>
  <w:p w:rsidR="00D63029" w:rsidRDefault="00D63029" w:rsidP="00517AFD">
    <w:pPr>
      <w:pStyle w:val="Encabezado"/>
      <w:tabs>
        <w:tab w:val="clear" w:pos="4419"/>
        <w:tab w:val="clear" w:pos="8838"/>
        <w:tab w:val="left" w:pos="71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608A1"/>
    <w:multiLevelType w:val="multilevel"/>
    <w:tmpl w:val="C77432C0"/>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23"/>
    <w:rsid w:val="000857DA"/>
    <w:rsid w:val="000B5E70"/>
    <w:rsid w:val="00144A47"/>
    <w:rsid w:val="001C54FD"/>
    <w:rsid w:val="0021389F"/>
    <w:rsid w:val="002B16EB"/>
    <w:rsid w:val="003051FC"/>
    <w:rsid w:val="0039306E"/>
    <w:rsid w:val="003D1D4C"/>
    <w:rsid w:val="00453EDC"/>
    <w:rsid w:val="004C0800"/>
    <w:rsid w:val="004E0795"/>
    <w:rsid w:val="00517AFD"/>
    <w:rsid w:val="00524523"/>
    <w:rsid w:val="005F6CA3"/>
    <w:rsid w:val="0069592C"/>
    <w:rsid w:val="006A2494"/>
    <w:rsid w:val="006D38D0"/>
    <w:rsid w:val="00774E70"/>
    <w:rsid w:val="00776865"/>
    <w:rsid w:val="007E4A0E"/>
    <w:rsid w:val="008025FC"/>
    <w:rsid w:val="008064D9"/>
    <w:rsid w:val="0081003F"/>
    <w:rsid w:val="00820020"/>
    <w:rsid w:val="00823E75"/>
    <w:rsid w:val="00885006"/>
    <w:rsid w:val="0089432E"/>
    <w:rsid w:val="008B3F86"/>
    <w:rsid w:val="008B420E"/>
    <w:rsid w:val="008B4629"/>
    <w:rsid w:val="008C61A8"/>
    <w:rsid w:val="008E4166"/>
    <w:rsid w:val="008E4965"/>
    <w:rsid w:val="009424B6"/>
    <w:rsid w:val="00A6040F"/>
    <w:rsid w:val="00A62CE3"/>
    <w:rsid w:val="00AC681C"/>
    <w:rsid w:val="00B770F3"/>
    <w:rsid w:val="00BD7B41"/>
    <w:rsid w:val="00BE1706"/>
    <w:rsid w:val="00BF3088"/>
    <w:rsid w:val="00C45BC3"/>
    <w:rsid w:val="00C55E76"/>
    <w:rsid w:val="00C73023"/>
    <w:rsid w:val="00CB214B"/>
    <w:rsid w:val="00D25DFB"/>
    <w:rsid w:val="00D63029"/>
    <w:rsid w:val="00DA2A6A"/>
    <w:rsid w:val="00DB25D7"/>
    <w:rsid w:val="00DD30F5"/>
    <w:rsid w:val="00DF11DB"/>
    <w:rsid w:val="00E219EB"/>
    <w:rsid w:val="00E8675D"/>
    <w:rsid w:val="00E9453F"/>
    <w:rsid w:val="00EB55B9"/>
    <w:rsid w:val="00EC47C8"/>
    <w:rsid w:val="00EC56E6"/>
    <w:rsid w:val="00ED6235"/>
    <w:rsid w:val="00EE284D"/>
    <w:rsid w:val="00FF5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3815"/>
  <w15:chartTrackingRefBased/>
  <w15:docId w15:val="{5EA61486-A386-1744-9D24-1D9D2E5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523"/>
    <w:pPr>
      <w:tabs>
        <w:tab w:val="center" w:pos="4419"/>
        <w:tab w:val="right" w:pos="8838"/>
      </w:tabs>
    </w:pPr>
  </w:style>
  <w:style w:type="character" w:customStyle="1" w:styleId="EncabezadoCar">
    <w:name w:val="Encabezado Car"/>
    <w:basedOn w:val="Fuentedeprrafopredeter"/>
    <w:link w:val="Encabezado"/>
    <w:uiPriority w:val="99"/>
    <w:rsid w:val="00524523"/>
  </w:style>
  <w:style w:type="paragraph" w:styleId="Piedepgina">
    <w:name w:val="footer"/>
    <w:basedOn w:val="Normal"/>
    <w:link w:val="PiedepginaCar"/>
    <w:uiPriority w:val="99"/>
    <w:unhideWhenUsed/>
    <w:rsid w:val="00524523"/>
    <w:pPr>
      <w:tabs>
        <w:tab w:val="center" w:pos="4419"/>
        <w:tab w:val="right" w:pos="8838"/>
      </w:tabs>
    </w:pPr>
  </w:style>
  <w:style w:type="character" w:customStyle="1" w:styleId="PiedepginaCar">
    <w:name w:val="Pie de página Car"/>
    <w:basedOn w:val="Fuentedeprrafopredeter"/>
    <w:link w:val="Piedepgina"/>
    <w:uiPriority w:val="99"/>
    <w:rsid w:val="00524523"/>
  </w:style>
  <w:style w:type="character" w:styleId="Hipervnculo">
    <w:name w:val="Hyperlink"/>
    <w:basedOn w:val="Fuentedeprrafopredeter"/>
    <w:uiPriority w:val="99"/>
    <w:unhideWhenUsed/>
    <w:rsid w:val="00774E70"/>
    <w:rPr>
      <w:color w:val="0563C1" w:themeColor="hyperlink"/>
      <w:u w:val="single"/>
    </w:rPr>
  </w:style>
  <w:style w:type="character" w:customStyle="1" w:styleId="Mencinsinresolver1">
    <w:name w:val="Mención sin resolver1"/>
    <w:basedOn w:val="Fuentedeprrafopredeter"/>
    <w:uiPriority w:val="99"/>
    <w:semiHidden/>
    <w:unhideWhenUsed/>
    <w:rsid w:val="00774E70"/>
    <w:rPr>
      <w:color w:val="605E5C"/>
      <w:shd w:val="clear" w:color="auto" w:fill="E1DFDD"/>
    </w:rPr>
  </w:style>
  <w:style w:type="paragraph" w:styleId="Textodeglobo">
    <w:name w:val="Balloon Text"/>
    <w:basedOn w:val="Normal"/>
    <w:link w:val="TextodegloboCar"/>
    <w:uiPriority w:val="99"/>
    <w:semiHidden/>
    <w:unhideWhenUsed/>
    <w:rsid w:val="003D1D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D4C"/>
    <w:rPr>
      <w:rFonts w:ascii="Segoe UI" w:hAnsi="Segoe UI" w:cs="Segoe UI"/>
      <w:sz w:val="18"/>
      <w:szCs w:val="18"/>
    </w:rPr>
  </w:style>
  <w:style w:type="paragraph" w:styleId="Textoindependiente2">
    <w:name w:val="Body Text 2"/>
    <w:basedOn w:val="Normal"/>
    <w:link w:val="Textoindependiente2Car"/>
    <w:semiHidden/>
    <w:unhideWhenUsed/>
    <w:rsid w:val="001C54FD"/>
    <w:rPr>
      <w:rFonts w:ascii="Times New Roman" w:eastAsia="Times New Roman" w:hAnsi="Times New Roman" w:cs="Times New Roman"/>
      <w:sz w:val="22"/>
      <w:szCs w:val="20"/>
      <w:lang w:val="es-ES_tradnl" w:eastAsia="es-ES"/>
    </w:rPr>
  </w:style>
  <w:style w:type="character" w:customStyle="1" w:styleId="Textoindependiente2Car">
    <w:name w:val="Texto independiente 2 Car"/>
    <w:basedOn w:val="Fuentedeprrafopredeter"/>
    <w:link w:val="Textoindependiente2"/>
    <w:semiHidden/>
    <w:rsid w:val="001C54FD"/>
    <w:rPr>
      <w:rFonts w:ascii="Times New Roman" w:eastAsia="Times New Roman" w:hAnsi="Times New Roman" w:cs="Times New Roman"/>
      <w:sz w:val="22"/>
      <w:szCs w:val="20"/>
      <w:lang w:val="es-ES_tradnl" w:eastAsia="es-ES"/>
    </w:rPr>
  </w:style>
  <w:style w:type="table" w:styleId="Tablaconcuadrcula">
    <w:name w:val="Table Grid"/>
    <w:basedOn w:val="Tablanormal"/>
    <w:rsid w:val="001C54FD"/>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a.udd.cl/files/2018/11/2.-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soeh.edu.mx/front/calidad.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280DF-1BEE-4A53-A3F1-F602DD79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DPTOPOSG1</dc:creator>
  <cp:keywords/>
  <dc:description/>
  <cp:lastModifiedBy>DPTOPOSG1</cp:lastModifiedBy>
  <cp:revision>1</cp:revision>
  <cp:lastPrinted>2023-01-11T16:36:00Z</cp:lastPrinted>
  <dcterms:created xsi:type="dcterms:W3CDTF">2023-01-13T18:45:00Z</dcterms:created>
  <dcterms:modified xsi:type="dcterms:W3CDTF">2023-01-13T18:47:00Z</dcterms:modified>
</cp:coreProperties>
</file>